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67F6" w14:textId="77777777" w:rsidR="00BB0296" w:rsidRPr="00BB0296" w:rsidRDefault="00BB0296" w:rsidP="00BB0296">
      <w:pPr>
        <w:pStyle w:val="a3"/>
        <w:ind w:left="34" w:right="283"/>
        <w:rPr>
          <w:b/>
          <w:i/>
          <w:color w:val="FF0000"/>
          <w:szCs w:val="28"/>
        </w:rPr>
      </w:pPr>
      <w:r w:rsidRPr="00BB0296">
        <w:rPr>
          <w:b/>
          <w:i/>
          <w:color w:val="FF0000"/>
          <w:szCs w:val="28"/>
        </w:rPr>
        <w:t>Оформляется на фирменном бланке, при его отсутствии в левом углу ставится угловой штамп</w:t>
      </w:r>
      <w:r>
        <w:rPr>
          <w:b/>
          <w:i/>
          <w:color w:val="FF0000"/>
          <w:szCs w:val="28"/>
        </w:rPr>
        <w:t>.</w:t>
      </w:r>
    </w:p>
    <w:p w14:paraId="14F84547" w14:textId="77777777" w:rsidR="00BB0296" w:rsidRPr="00BB0296" w:rsidRDefault="00BB0296" w:rsidP="00BB0296">
      <w:pPr>
        <w:ind w:right="283"/>
        <w:rPr>
          <w:rFonts w:ascii="Times New Roman" w:hAnsi="Times New Roman"/>
          <w:i/>
          <w:color w:val="FF0000"/>
          <w:sz w:val="28"/>
          <w:szCs w:val="28"/>
        </w:rPr>
      </w:pPr>
      <w:r w:rsidRPr="00BB0296">
        <w:rPr>
          <w:rFonts w:ascii="Times New Roman" w:hAnsi="Times New Roman"/>
          <w:b/>
          <w:i/>
          <w:color w:val="FF0000"/>
          <w:sz w:val="28"/>
          <w:szCs w:val="28"/>
        </w:rPr>
        <w:t>Письмо обязательно должно быть зарегистрировано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14:paraId="13866067" w14:textId="77777777" w:rsidR="00FD0EB4" w:rsidRPr="00804F6D" w:rsidRDefault="00FD0EB4" w:rsidP="002E1247">
      <w:pPr>
        <w:ind w:right="28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FD0EB4" w:rsidRPr="00804F6D" w14:paraId="5B3B3852" w14:textId="77777777" w:rsidTr="0086352C">
        <w:tc>
          <w:tcPr>
            <w:tcW w:w="4677" w:type="dxa"/>
          </w:tcPr>
          <w:p w14:paraId="252D1E52" w14:textId="77777777" w:rsidR="00FD0EB4" w:rsidRPr="00804F6D" w:rsidRDefault="00FD0EB4" w:rsidP="002E1247">
            <w:pPr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9" w:type="dxa"/>
          </w:tcPr>
          <w:p w14:paraId="4EF0ED88" w14:textId="77777777" w:rsidR="003A6163" w:rsidRDefault="003A6163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  <w:p w14:paraId="0BD547A9" w14:textId="77777777" w:rsidR="003A6163" w:rsidRDefault="003A6163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  <w:p w14:paraId="102ADC4A" w14:textId="77777777" w:rsidR="00E750D5" w:rsidRDefault="00E750D5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  <w:p w14:paraId="5751B7B5" w14:textId="77777777" w:rsidR="00E750D5" w:rsidRDefault="00E750D5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  <w:p w14:paraId="750176C3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  <w:r w:rsidRPr="00804F6D">
              <w:rPr>
                <w:rFonts w:ascii="Times New Roman" w:hAnsi="Times New Roman"/>
                <w:sz w:val="32"/>
                <w:szCs w:val="32"/>
              </w:rPr>
              <w:t>Директору ОАО «ГосБудСнабСтрой»</w:t>
            </w:r>
          </w:p>
          <w:p w14:paraId="54361924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  <w:r w:rsidRPr="00804F6D">
              <w:rPr>
                <w:rFonts w:ascii="Times New Roman" w:hAnsi="Times New Roman"/>
                <w:sz w:val="32"/>
                <w:szCs w:val="32"/>
              </w:rPr>
              <w:t xml:space="preserve">Строганову </w:t>
            </w:r>
            <w:proofErr w:type="gramStart"/>
            <w:r w:rsidRPr="00804F6D">
              <w:rPr>
                <w:rFonts w:ascii="Times New Roman" w:hAnsi="Times New Roman"/>
                <w:sz w:val="32"/>
                <w:szCs w:val="32"/>
              </w:rPr>
              <w:t>В.А.</w:t>
            </w:r>
            <w:proofErr w:type="gramEnd"/>
          </w:p>
          <w:p w14:paraId="3A6F4F1F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0EB4" w:rsidRPr="00804F6D" w14:paraId="53367F8D" w14:textId="77777777" w:rsidTr="0086352C">
        <w:tc>
          <w:tcPr>
            <w:tcW w:w="4677" w:type="dxa"/>
          </w:tcPr>
          <w:p w14:paraId="09EC7663" w14:textId="77777777" w:rsidR="00FD0EB4" w:rsidRPr="00804F6D" w:rsidRDefault="00FD0EB4" w:rsidP="002E1247">
            <w:pPr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9" w:type="dxa"/>
            <w:hideMark/>
          </w:tcPr>
          <w:p w14:paraId="4F866A36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  <w:r w:rsidRPr="00804F6D">
              <w:rPr>
                <w:rFonts w:ascii="Times New Roman" w:hAnsi="Times New Roman"/>
                <w:sz w:val="32"/>
                <w:szCs w:val="32"/>
              </w:rPr>
              <w:t>ул. Промышленная, 5</w:t>
            </w:r>
          </w:p>
          <w:p w14:paraId="72A586EF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04F6D">
              <w:rPr>
                <w:rFonts w:ascii="Times New Roman" w:hAnsi="Times New Roman"/>
                <w:sz w:val="32"/>
                <w:szCs w:val="32"/>
              </w:rPr>
              <w:t>211440, г. Новополоцк, Витебская обл.</w:t>
            </w:r>
          </w:p>
        </w:tc>
      </w:tr>
    </w:tbl>
    <w:p w14:paraId="6CC82075" w14:textId="77777777" w:rsidR="00FD0EB4" w:rsidRPr="00804F6D" w:rsidRDefault="00FD0EB4" w:rsidP="002E1247">
      <w:pPr>
        <w:ind w:right="283"/>
        <w:rPr>
          <w:rFonts w:ascii="Times New Roman" w:hAnsi="Times New Roman"/>
          <w:sz w:val="32"/>
          <w:szCs w:val="32"/>
        </w:rPr>
      </w:pPr>
    </w:p>
    <w:p w14:paraId="54921958" w14:textId="77777777" w:rsidR="008064DA" w:rsidRPr="002E1247" w:rsidRDefault="008064DA" w:rsidP="002E1247">
      <w:pPr>
        <w:ind w:right="283"/>
        <w:rPr>
          <w:rFonts w:ascii="Times New Roman" w:hAnsi="Times New Roman"/>
          <w:sz w:val="28"/>
          <w:szCs w:val="28"/>
        </w:rPr>
      </w:pPr>
    </w:p>
    <w:p w14:paraId="03E33417" w14:textId="77777777" w:rsidR="00FD0EB4" w:rsidRPr="00804F6D" w:rsidRDefault="00FD0EB4" w:rsidP="00BB0296">
      <w:pPr>
        <w:ind w:right="283" w:firstLine="709"/>
        <w:jc w:val="both"/>
        <w:rPr>
          <w:rFonts w:ascii="Times New Roman" w:hAnsi="Times New Roman"/>
          <w:sz w:val="32"/>
          <w:szCs w:val="32"/>
        </w:rPr>
      </w:pPr>
      <w:r w:rsidRPr="00804F6D">
        <w:rPr>
          <w:rFonts w:ascii="Times New Roman" w:hAnsi="Times New Roman"/>
          <w:sz w:val="32"/>
          <w:szCs w:val="32"/>
        </w:rPr>
        <w:t xml:space="preserve">ООО «КриоСтрой» просит уволить </w:t>
      </w:r>
      <w:r w:rsidR="005F4D63" w:rsidRPr="00804F6D">
        <w:rPr>
          <w:rFonts w:ascii="Times New Roman" w:hAnsi="Times New Roman"/>
          <w:sz w:val="32"/>
          <w:szCs w:val="32"/>
        </w:rPr>
        <w:t xml:space="preserve">Кирпиченко Петра Васильевича, инженера-проектировщика, </w:t>
      </w:r>
      <w:r w:rsidRPr="00804F6D">
        <w:rPr>
          <w:rFonts w:ascii="Times New Roman" w:hAnsi="Times New Roman"/>
          <w:sz w:val="32"/>
          <w:szCs w:val="32"/>
        </w:rPr>
        <w:t xml:space="preserve">в порядке перевода </w:t>
      </w:r>
      <w:r w:rsidR="00FD20C2" w:rsidRPr="00804F6D">
        <w:rPr>
          <w:rFonts w:ascii="Times New Roman" w:hAnsi="Times New Roman"/>
          <w:sz w:val="32"/>
          <w:szCs w:val="32"/>
        </w:rPr>
        <w:t>(п.</w:t>
      </w:r>
      <w:r w:rsidR="00BB0296">
        <w:rPr>
          <w:rFonts w:ascii="Times New Roman" w:hAnsi="Times New Roman"/>
          <w:sz w:val="32"/>
          <w:szCs w:val="32"/>
        </w:rPr>
        <w:t> </w:t>
      </w:r>
      <w:r w:rsidR="00FD20C2" w:rsidRPr="00804F6D">
        <w:rPr>
          <w:rFonts w:ascii="Times New Roman" w:hAnsi="Times New Roman"/>
          <w:sz w:val="32"/>
          <w:szCs w:val="32"/>
        </w:rPr>
        <w:t>4, ст.</w:t>
      </w:r>
      <w:r w:rsidR="00BB0296">
        <w:rPr>
          <w:rFonts w:ascii="Times New Roman" w:hAnsi="Times New Roman"/>
          <w:sz w:val="32"/>
          <w:szCs w:val="32"/>
        </w:rPr>
        <w:t> </w:t>
      </w:r>
      <w:r w:rsidR="00FD20C2" w:rsidRPr="00804F6D">
        <w:rPr>
          <w:rFonts w:ascii="Times New Roman" w:hAnsi="Times New Roman"/>
          <w:sz w:val="32"/>
          <w:szCs w:val="32"/>
        </w:rPr>
        <w:t xml:space="preserve">35 Трудового кодекса Республики Беларусь) </w:t>
      </w:r>
      <w:r w:rsidRPr="00804F6D">
        <w:rPr>
          <w:rFonts w:ascii="Times New Roman" w:hAnsi="Times New Roman"/>
          <w:sz w:val="32"/>
          <w:szCs w:val="32"/>
        </w:rPr>
        <w:t xml:space="preserve">для </w:t>
      </w:r>
      <w:r w:rsidR="00E643BD" w:rsidRPr="00804F6D">
        <w:rPr>
          <w:rFonts w:ascii="Times New Roman" w:hAnsi="Times New Roman"/>
          <w:sz w:val="32"/>
          <w:szCs w:val="32"/>
        </w:rPr>
        <w:t xml:space="preserve">дальнейшей </w:t>
      </w:r>
      <w:r w:rsidRPr="00804F6D">
        <w:rPr>
          <w:rFonts w:ascii="Times New Roman" w:hAnsi="Times New Roman"/>
          <w:sz w:val="32"/>
          <w:szCs w:val="32"/>
        </w:rPr>
        <w:t xml:space="preserve">работы на нашем </w:t>
      </w:r>
      <w:r w:rsidR="009301F2" w:rsidRPr="00804F6D">
        <w:rPr>
          <w:rFonts w:ascii="Times New Roman" w:hAnsi="Times New Roman"/>
          <w:sz w:val="32"/>
          <w:szCs w:val="32"/>
        </w:rPr>
        <w:t xml:space="preserve">предприятии </w:t>
      </w:r>
      <w:r w:rsidR="00E750D5">
        <w:rPr>
          <w:rFonts w:ascii="Times New Roman" w:hAnsi="Times New Roman"/>
          <w:sz w:val="32"/>
          <w:szCs w:val="32"/>
        </w:rPr>
        <w:t>по специальности</w:t>
      </w:r>
      <w:r w:rsidRPr="00804F6D">
        <w:rPr>
          <w:rFonts w:ascii="Times New Roman" w:hAnsi="Times New Roman"/>
          <w:sz w:val="32"/>
          <w:szCs w:val="32"/>
        </w:rPr>
        <w:t xml:space="preserve"> с сохранением статуса молодого специалиста. </w:t>
      </w:r>
    </w:p>
    <w:p w14:paraId="3E521825" w14:textId="77777777" w:rsidR="00FD0EB4" w:rsidRPr="00804F6D" w:rsidRDefault="00FD0EB4" w:rsidP="002E1247">
      <w:pPr>
        <w:ind w:right="283"/>
        <w:jc w:val="both"/>
        <w:rPr>
          <w:rFonts w:ascii="Times New Roman" w:hAnsi="Times New Roman"/>
          <w:sz w:val="32"/>
          <w:szCs w:val="32"/>
        </w:rPr>
      </w:pPr>
    </w:p>
    <w:p w14:paraId="6E750959" w14:textId="77777777" w:rsidR="00FD0EB4" w:rsidRPr="002E1247" w:rsidRDefault="00FD0EB4" w:rsidP="002E1247">
      <w:pPr>
        <w:ind w:right="283"/>
        <w:rPr>
          <w:rFonts w:ascii="Times New Roman" w:hAnsi="Times New Roman"/>
          <w:sz w:val="28"/>
          <w:szCs w:val="28"/>
        </w:rPr>
      </w:pPr>
    </w:p>
    <w:p w14:paraId="1AF4873B" w14:textId="77777777" w:rsidR="00BB0296" w:rsidRDefault="00BB0296" w:rsidP="00BB0296">
      <w:pPr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EB4" w:rsidRPr="002E1247">
        <w:rPr>
          <w:rFonts w:ascii="Times New Roman" w:hAnsi="Times New Roman"/>
          <w:sz w:val="28"/>
          <w:szCs w:val="28"/>
        </w:rPr>
        <w:t>В.С.Гвоздев</w:t>
      </w:r>
    </w:p>
    <w:p w14:paraId="31F4AB7D" w14:textId="77777777" w:rsidR="00BB0296" w:rsidRDefault="00BB0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263B813" w14:textId="77777777" w:rsidR="00BB0296" w:rsidRPr="00BB0296" w:rsidRDefault="00BB0296" w:rsidP="002E1247">
      <w:pPr>
        <w:pStyle w:val="a3"/>
        <w:ind w:left="34" w:right="283"/>
        <w:rPr>
          <w:b/>
          <w:i/>
          <w:color w:val="FF0000"/>
          <w:szCs w:val="28"/>
        </w:rPr>
      </w:pPr>
      <w:r w:rsidRPr="00BB0296">
        <w:rPr>
          <w:b/>
          <w:i/>
          <w:color w:val="FF0000"/>
          <w:szCs w:val="28"/>
        </w:rPr>
        <w:t>Оформляется на фирменном бланке, при его отсутствии в левом углу ставится угловой штамп</w:t>
      </w:r>
      <w:r>
        <w:rPr>
          <w:b/>
          <w:i/>
          <w:color w:val="FF0000"/>
          <w:szCs w:val="28"/>
        </w:rPr>
        <w:t>.</w:t>
      </w:r>
    </w:p>
    <w:p w14:paraId="16996654" w14:textId="77777777" w:rsidR="00FD0EB4" w:rsidRPr="00BB0296" w:rsidRDefault="00FD0EB4" w:rsidP="00BB0296">
      <w:pPr>
        <w:ind w:right="283"/>
        <w:rPr>
          <w:rFonts w:ascii="Times New Roman" w:hAnsi="Times New Roman"/>
          <w:i/>
          <w:color w:val="FF0000"/>
          <w:sz w:val="28"/>
          <w:szCs w:val="28"/>
        </w:rPr>
      </w:pPr>
      <w:r w:rsidRPr="00BB0296">
        <w:rPr>
          <w:rFonts w:ascii="Times New Roman" w:hAnsi="Times New Roman"/>
          <w:b/>
          <w:i/>
          <w:color w:val="FF0000"/>
          <w:sz w:val="28"/>
          <w:szCs w:val="28"/>
        </w:rPr>
        <w:t>Письмо обязательно должно быть зарегистрировано</w:t>
      </w:r>
      <w:r w:rsidR="00BB0296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14:paraId="15F76B8D" w14:textId="77777777" w:rsidR="00FD0EB4" w:rsidRPr="002E1247" w:rsidRDefault="00FD0EB4" w:rsidP="002E1247">
      <w:pPr>
        <w:ind w:right="28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962"/>
      </w:tblGrid>
      <w:tr w:rsidR="00FD0EB4" w:rsidRPr="002E1247" w14:paraId="20E17425" w14:textId="77777777" w:rsidTr="0086352C">
        <w:tc>
          <w:tcPr>
            <w:tcW w:w="4394" w:type="dxa"/>
          </w:tcPr>
          <w:p w14:paraId="4FE5BB31" w14:textId="77777777" w:rsidR="00FD0EB4" w:rsidRPr="002E1247" w:rsidRDefault="00FD0EB4" w:rsidP="002E1247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B4B1EC4" w14:textId="77777777" w:rsidR="003A6163" w:rsidRDefault="003A6163" w:rsidP="00180434">
            <w:pPr>
              <w:tabs>
                <w:tab w:val="left" w:pos="4463"/>
              </w:tabs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  <w:p w14:paraId="4BE8287C" w14:textId="77777777" w:rsidR="003A6163" w:rsidRDefault="003A6163" w:rsidP="00180434">
            <w:pPr>
              <w:tabs>
                <w:tab w:val="left" w:pos="4463"/>
              </w:tabs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  <w:p w14:paraId="2465EA60" w14:textId="77777777" w:rsidR="003A6163" w:rsidRDefault="003A6163" w:rsidP="00180434">
            <w:pPr>
              <w:tabs>
                <w:tab w:val="left" w:pos="4463"/>
              </w:tabs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  <w:p w14:paraId="74DD29BB" w14:textId="77777777" w:rsidR="00FD0EB4" w:rsidRPr="00804F6D" w:rsidRDefault="00FD0EB4" w:rsidP="00180434">
            <w:pPr>
              <w:tabs>
                <w:tab w:val="left" w:pos="4463"/>
              </w:tabs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  <w:r w:rsidRPr="00804F6D">
              <w:rPr>
                <w:rFonts w:ascii="Times New Roman" w:hAnsi="Times New Roman"/>
                <w:sz w:val="32"/>
                <w:szCs w:val="32"/>
              </w:rPr>
              <w:t>Директору</w:t>
            </w:r>
            <w:r w:rsidR="002E6AB9" w:rsidRPr="00804F6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A6C08" w:rsidRPr="00804F6D">
              <w:rPr>
                <w:rFonts w:ascii="Times New Roman" w:hAnsi="Times New Roman"/>
                <w:sz w:val="32"/>
                <w:szCs w:val="32"/>
              </w:rPr>
              <w:t>ООО</w:t>
            </w:r>
            <w:r w:rsidR="0086352C">
              <w:rPr>
                <w:rFonts w:ascii="Times New Roman" w:hAnsi="Times New Roman"/>
                <w:sz w:val="32"/>
                <w:szCs w:val="32"/>
              </w:rPr>
              <w:t> </w:t>
            </w:r>
            <w:r w:rsidR="00EA6C08" w:rsidRPr="00804F6D">
              <w:rPr>
                <w:rFonts w:ascii="Times New Roman" w:hAnsi="Times New Roman"/>
                <w:sz w:val="32"/>
                <w:szCs w:val="32"/>
              </w:rPr>
              <w:t>«КриоСтрой»</w:t>
            </w:r>
          </w:p>
          <w:p w14:paraId="6396E85D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  <w:r w:rsidRPr="00804F6D">
              <w:rPr>
                <w:rFonts w:ascii="Times New Roman" w:hAnsi="Times New Roman"/>
                <w:sz w:val="32"/>
                <w:szCs w:val="32"/>
              </w:rPr>
              <w:t>В.С.Гвоздеву</w:t>
            </w:r>
          </w:p>
          <w:p w14:paraId="2F5D1453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0EB4" w:rsidRPr="002E1247" w14:paraId="58982ED6" w14:textId="77777777" w:rsidTr="0086352C">
        <w:tc>
          <w:tcPr>
            <w:tcW w:w="4394" w:type="dxa"/>
          </w:tcPr>
          <w:p w14:paraId="04316791" w14:textId="77777777" w:rsidR="00FD0EB4" w:rsidRPr="002E1247" w:rsidRDefault="00FD0EB4" w:rsidP="002E1247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14:paraId="765EDB06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hAnsi="Times New Roman"/>
                <w:sz w:val="32"/>
                <w:szCs w:val="32"/>
              </w:rPr>
            </w:pPr>
            <w:r w:rsidRPr="00804F6D">
              <w:rPr>
                <w:rFonts w:ascii="Times New Roman" w:hAnsi="Times New Roman"/>
                <w:sz w:val="32"/>
                <w:szCs w:val="32"/>
              </w:rPr>
              <w:t>ул. Техническая, 2</w:t>
            </w:r>
          </w:p>
          <w:p w14:paraId="30055B9C" w14:textId="77777777" w:rsidR="00FD0EB4" w:rsidRPr="00804F6D" w:rsidRDefault="00FD0EB4" w:rsidP="002E124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04F6D">
              <w:rPr>
                <w:rFonts w:ascii="Times New Roman" w:hAnsi="Times New Roman"/>
                <w:sz w:val="32"/>
                <w:szCs w:val="32"/>
              </w:rPr>
              <w:t>211440, г. Новополоцк, Витебская обл.</w:t>
            </w:r>
          </w:p>
        </w:tc>
      </w:tr>
    </w:tbl>
    <w:p w14:paraId="6149A64D" w14:textId="77777777" w:rsidR="00FD0EB4" w:rsidRPr="002E1247" w:rsidRDefault="00FD0EB4" w:rsidP="002E1247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14:paraId="617DBAA7" w14:textId="77777777" w:rsidR="00FD0EB4" w:rsidRPr="00804F6D" w:rsidRDefault="00FD0EB4" w:rsidP="00BB0296">
      <w:pPr>
        <w:spacing w:line="240" w:lineRule="auto"/>
        <w:ind w:right="283" w:firstLine="709"/>
        <w:jc w:val="both"/>
        <w:rPr>
          <w:rFonts w:ascii="Times New Roman" w:hAnsi="Times New Roman"/>
          <w:sz w:val="32"/>
          <w:szCs w:val="32"/>
        </w:rPr>
      </w:pPr>
      <w:r w:rsidRPr="00804F6D">
        <w:rPr>
          <w:rFonts w:ascii="Times New Roman" w:hAnsi="Times New Roman"/>
          <w:sz w:val="32"/>
          <w:szCs w:val="32"/>
        </w:rPr>
        <w:t>ОАО «ГосБудСнабСтрой» не возражает у</w:t>
      </w:r>
      <w:r w:rsidR="00FA7219">
        <w:rPr>
          <w:rFonts w:ascii="Times New Roman" w:hAnsi="Times New Roman"/>
          <w:sz w:val="32"/>
          <w:szCs w:val="32"/>
        </w:rPr>
        <w:t>волить в порядке перевода (п. 4, ст. </w:t>
      </w:r>
      <w:r w:rsidRPr="00804F6D">
        <w:rPr>
          <w:rFonts w:ascii="Times New Roman" w:hAnsi="Times New Roman"/>
          <w:sz w:val="32"/>
          <w:szCs w:val="32"/>
        </w:rPr>
        <w:t>35 Трудового кодекса</w:t>
      </w:r>
      <w:r w:rsidR="0035061B" w:rsidRPr="00804F6D">
        <w:rPr>
          <w:rFonts w:ascii="Times New Roman" w:hAnsi="Times New Roman"/>
          <w:sz w:val="32"/>
          <w:szCs w:val="32"/>
        </w:rPr>
        <w:t xml:space="preserve"> Республики Беларусь</w:t>
      </w:r>
      <w:r w:rsidRPr="00804F6D">
        <w:rPr>
          <w:rFonts w:ascii="Times New Roman" w:hAnsi="Times New Roman"/>
          <w:sz w:val="32"/>
          <w:szCs w:val="32"/>
        </w:rPr>
        <w:t xml:space="preserve">) Кирпиченко Петра Васильевича, для работы на вашем предприятии </w:t>
      </w:r>
      <w:r w:rsidR="00E750D5">
        <w:rPr>
          <w:rFonts w:ascii="Times New Roman" w:hAnsi="Times New Roman"/>
          <w:sz w:val="32"/>
          <w:szCs w:val="32"/>
        </w:rPr>
        <w:t>по специальности</w:t>
      </w:r>
      <w:r w:rsidR="00FE6C20" w:rsidRPr="00804F6D">
        <w:rPr>
          <w:rFonts w:ascii="Times New Roman" w:hAnsi="Times New Roman"/>
          <w:sz w:val="32"/>
          <w:szCs w:val="32"/>
        </w:rPr>
        <w:t xml:space="preserve"> </w:t>
      </w:r>
      <w:r w:rsidRPr="00804F6D">
        <w:rPr>
          <w:rFonts w:ascii="Times New Roman" w:hAnsi="Times New Roman"/>
          <w:sz w:val="32"/>
          <w:szCs w:val="32"/>
        </w:rPr>
        <w:t xml:space="preserve">с сохранением статуса молодого специалиста. </w:t>
      </w:r>
    </w:p>
    <w:p w14:paraId="2F6E7AFA" w14:textId="77777777" w:rsidR="00FA7219" w:rsidRDefault="00FA7219" w:rsidP="0085016E">
      <w:pPr>
        <w:ind w:right="283"/>
        <w:rPr>
          <w:rFonts w:ascii="Times New Roman" w:hAnsi="Times New Roman"/>
          <w:sz w:val="32"/>
          <w:szCs w:val="32"/>
        </w:rPr>
      </w:pPr>
    </w:p>
    <w:p w14:paraId="3C708849" w14:textId="77777777" w:rsidR="00FA7219" w:rsidRDefault="00FA7219" w:rsidP="0085016E">
      <w:pPr>
        <w:ind w:right="283"/>
        <w:rPr>
          <w:rFonts w:ascii="Times New Roman" w:hAnsi="Times New Roman"/>
          <w:sz w:val="32"/>
          <w:szCs w:val="32"/>
        </w:rPr>
      </w:pPr>
    </w:p>
    <w:p w14:paraId="44292C97" w14:textId="77777777" w:rsidR="00424540" w:rsidRDefault="0085016E" w:rsidP="00FA7219">
      <w:pPr>
        <w:ind w:right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FA721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В.А.</w:t>
      </w:r>
      <w:proofErr w:type="gramEnd"/>
      <w:r>
        <w:rPr>
          <w:rFonts w:ascii="Times New Roman" w:hAnsi="Times New Roman"/>
          <w:sz w:val="32"/>
          <w:szCs w:val="32"/>
        </w:rPr>
        <w:t xml:space="preserve"> Строганов</w:t>
      </w:r>
    </w:p>
    <w:p w14:paraId="7AA06F0C" w14:textId="77777777" w:rsidR="003A6163" w:rsidRDefault="003A6163" w:rsidP="0085016E">
      <w:pPr>
        <w:ind w:right="283"/>
        <w:jc w:val="both"/>
        <w:rPr>
          <w:rFonts w:ascii="Times New Roman" w:hAnsi="Times New Roman"/>
          <w:sz w:val="44"/>
          <w:szCs w:val="44"/>
        </w:rPr>
      </w:pPr>
    </w:p>
    <w:p w14:paraId="77D12986" w14:textId="77777777" w:rsidR="00FA7219" w:rsidRPr="003A6163" w:rsidRDefault="0085016E" w:rsidP="0086352C">
      <w:pPr>
        <w:spacing w:after="360" w:line="300" w:lineRule="auto"/>
        <w:ind w:right="284"/>
        <w:jc w:val="center"/>
        <w:rPr>
          <w:rFonts w:ascii="Times New Roman" w:hAnsi="Times New Roman"/>
          <w:color w:val="FF0000"/>
          <w:sz w:val="32"/>
          <w:szCs w:val="32"/>
        </w:rPr>
      </w:pPr>
      <w:r w:rsidRPr="003A6163">
        <w:rPr>
          <w:rFonts w:ascii="Times New Roman" w:hAnsi="Times New Roman"/>
          <w:color w:val="FF0000"/>
          <w:sz w:val="32"/>
          <w:szCs w:val="32"/>
        </w:rPr>
        <w:t xml:space="preserve">В </w:t>
      </w:r>
      <w:r w:rsidR="00E750D5">
        <w:rPr>
          <w:rFonts w:ascii="Times New Roman" w:hAnsi="Times New Roman"/>
          <w:color w:val="FF0000"/>
          <w:sz w:val="32"/>
          <w:szCs w:val="32"/>
        </w:rPr>
        <w:t>каб. 338а (главный корпус)</w:t>
      </w:r>
      <w:r w:rsidRPr="003A6163">
        <w:rPr>
          <w:rFonts w:ascii="Times New Roman" w:hAnsi="Times New Roman"/>
          <w:color w:val="FF0000"/>
          <w:sz w:val="32"/>
          <w:szCs w:val="32"/>
        </w:rPr>
        <w:t xml:space="preserve"> предоставляются</w:t>
      </w:r>
      <w:r w:rsidR="00FA7219" w:rsidRPr="003A6163">
        <w:rPr>
          <w:rFonts w:ascii="Times New Roman" w:hAnsi="Times New Roman"/>
          <w:color w:val="FF0000"/>
          <w:sz w:val="32"/>
          <w:szCs w:val="32"/>
        </w:rPr>
        <w:t>:</w:t>
      </w:r>
    </w:p>
    <w:p w14:paraId="2E32F7C9" w14:textId="77777777" w:rsidR="00FA7219" w:rsidRPr="003A6163" w:rsidRDefault="0085016E" w:rsidP="00FA7219">
      <w:pPr>
        <w:pStyle w:val="a5"/>
        <w:numPr>
          <w:ilvl w:val="0"/>
          <w:numId w:val="1"/>
        </w:numPr>
        <w:spacing w:after="360" w:line="240" w:lineRule="auto"/>
        <w:ind w:left="425" w:right="284" w:hanging="357"/>
        <w:jc w:val="both"/>
        <w:rPr>
          <w:rFonts w:ascii="Times New Roman" w:hAnsi="Times New Roman"/>
          <w:color w:val="FF0000"/>
          <w:sz w:val="32"/>
          <w:szCs w:val="32"/>
        </w:rPr>
      </w:pPr>
      <w:r w:rsidRPr="003A6163">
        <w:rPr>
          <w:rFonts w:ascii="Times New Roman" w:hAnsi="Times New Roman"/>
          <w:color w:val="FF0000"/>
          <w:sz w:val="32"/>
          <w:szCs w:val="32"/>
        </w:rPr>
        <w:t>копии данных писем, заверенные в соответствующих отделах кадров</w:t>
      </w:r>
      <w:r w:rsidR="00FA7219" w:rsidRPr="003A6163">
        <w:rPr>
          <w:rFonts w:ascii="Times New Roman" w:hAnsi="Times New Roman"/>
          <w:color w:val="FF0000"/>
          <w:sz w:val="32"/>
          <w:szCs w:val="32"/>
        </w:rPr>
        <w:t>;</w:t>
      </w:r>
    </w:p>
    <w:p w14:paraId="7458A877" w14:textId="77777777" w:rsidR="0085016E" w:rsidRPr="003A6163" w:rsidRDefault="0085016E" w:rsidP="00FA7219">
      <w:pPr>
        <w:pStyle w:val="a5"/>
        <w:numPr>
          <w:ilvl w:val="0"/>
          <w:numId w:val="1"/>
        </w:numPr>
        <w:spacing w:after="360" w:line="240" w:lineRule="auto"/>
        <w:ind w:left="425" w:right="284" w:hanging="357"/>
        <w:jc w:val="both"/>
        <w:rPr>
          <w:rFonts w:ascii="Times New Roman" w:hAnsi="Times New Roman"/>
          <w:color w:val="FF0000"/>
          <w:sz w:val="32"/>
          <w:szCs w:val="32"/>
        </w:rPr>
      </w:pPr>
      <w:r w:rsidRPr="003A6163">
        <w:rPr>
          <w:rFonts w:ascii="Times New Roman" w:hAnsi="Times New Roman"/>
          <w:color w:val="FF0000"/>
          <w:sz w:val="32"/>
          <w:szCs w:val="32"/>
        </w:rPr>
        <w:t>копия трудовой книжки, каждая страница к</w:t>
      </w:r>
      <w:r w:rsidR="00380C99">
        <w:rPr>
          <w:rFonts w:ascii="Times New Roman" w:hAnsi="Times New Roman"/>
          <w:color w:val="FF0000"/>
          <w:sz w:val="32"/>
          <w:szCs w:val="32"/>
        </w:rPr>
        <w:t>оторой должна быть заверена</w:t>
      </w:r>
      <w:r w:rsidRPr="003A6163">
        <w:rPr>
          <w:rFonts w:ascii="Times New Roman" w:hAnsi="Times New Roman"/>
          <w:color w:val="FF0000"/>
          <w:sz w:val="32"/>
          <w:szCs w:val="32"/>
        </w:rPr>
        <w:t>.</w:t>
      </w:r>
    </w:p>
    <w:p w14:paraId="0843E441" w14:textId="77777777" w:rsidR="00927076" w:rsidRDefault="00927076" w:rsidP="0085016E">
      <w:pPr>
        <w:ind w:right="283"/>
        <w:jc w:val="both"/>
        <w:rPr>
          <w:rFonts w:ascii="Times New Roman" w:hAnsi="Times New Roman"/>
          <w:sz w:val="44"/>
          <w:szCs w:val="44"/>
        </w:rPr>
      </w:pPr>
    </w:p>
    <w:p w14:paraId="2F985161" w14:textId="77777777" w:rsidR="00927076" w:rsidRPr="003A6163" w:rsidRDefault="00380C99" w:rsidP="0085016E">
      <w:pPr>
        <w:ind w:right="28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Телефон</w:t>
      </w:r>
      <w:r w:rsidR="00927076" w:rsidRPr="003A61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для уточнения информации: </w:t>
      </w:r>
      <w:r w:rsidR="00E750D5">
        <w:rPr>
          <w:rFonts w:ascii="Times New Roman" w:hAnsi="Times New Roman"/>
          <w:sz w:val="32"/>
          <w:szCs w:val="32"/>
        </w:rPr>
        <w:t xml:space="preserve">8 (0214) </w:t>
      </w:r>
      <w:r w:rsidR="00927076" w:rsidRPr="003A6163">
        <w:rPr>
          <w:rFonts w:ascii="Times New Roman" w:hAnsi="Times New Roman"/>
          <w:sz w:val="32"/>
          <w:szCs w:val="32"/>
        </w:rPr>
        <w:t>53-74-80</w:t>
      </w:r>
    </w:p>
    <w:sectPr w:rsidR="00927076" w:rsidRPr="003A6163" w:rsidSect="002E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2C4C"/>
    <w:multiLevelType w:val="hybridMultilevel"/>
    <w:tmpl w:val="2C121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EB4"/>
    <w:rsid w:val="000608D3"/>
    <w:rsid w:val="000B2180"/>
    <w:rsid w:val="00180434"/>
    <w:rsid w:val="00191526"/>
    <w:rsid w:val="001C3FC9"/>
    <w:rsid w:val="002C0D0B"/>
    <w:rsid w:val="002E1247"/>
    <w:rsid w:val="002E6803"/>
    <w:rsid w:val="002E6AB9"/>
    <w:rsid w:val="0035061B"/>
    <w:rsid w:val="00352484"/>
    <w:rsid w:val="00380C99"/>
    <w:rsid w:val="003A6163"/>
    <w:rsid w:val="00424540"/>
    <w:rsid w:val="00433D16"/>
    <w:rsid w:val="004572C2"/>
    <w:rsid w:val="004D77FC"/>
    <w:rsid w:val="005F4D63"/>
    <w:rsid w:val="0067661A"/>
    <w:rsid w:val="007557BA"/>
    <w:rsid w:val="007878B5"/>
    <w:rsid w:val="00804F6D"/>
    <w:rsid w:val="008064DA"/>
    <w:rsid w:val="0085016E"/>
    <w:rsid w:val="0086352C"/>
    <w:rsid w:val="008C1B12"/>
    <w:rsid w:val="008D7F97"/>
    <w:rsid w:val="00927076"/>
    <w:rsid w:val="009301F2"/>
    <w:rsid w:val="00996580"/>
    <w:rsid w:val="00B72D43"/>
    <w:rsid w:val="00B80279"/>
    <w:rsid w:val="00BA40F5"/>
    <w:rsid w:val="00BB0296"/>
    <w:rsid w:val="00D17336"/>
    <w:rsid w:val="00D775FF"/>
    <w:rsid w:val="00E643BD"/>
    <w:rsid w:val="00E750D5"/>
    <w:rsid w:val="00EA6C08"/>
    <w:rsid w:val="00F34AC7"/>
    <w:rsid w:val="00FA7219"/>
    <w:rsid w:val="00FD0EB4"/>
    <w:rsid w:val="00FD20C2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9D00"/>
  <w15:chartTrackingRefBased/>
  <w15:docId w15:val="{3181B287-4507-4890-8454-B294511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EB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0EB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FD0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5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42454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A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Пранович Людмила Викторовна</cp:lastModifiedBy>
  <cp:revision>2</cp:revision>
  <cp:lastPrinted>2014-09-25T08:47:00Z</cp:lastPrinted>
  <dcterms:created xsi:type="dcterms:W3CDTF">2021-03-23T08:36:00Z</dcterms:created>
  <dcterms:modified xsi:type="dcterms:W3CDTF">2021-03-23T08:36:00Z</dcterms:modified>
</cp:coreProperties>
</file>