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4854"/>
        <w:gridCol w:w="108"/>
        <w:gridCol w:w="742"/>
        <w:gridCol w:w="108"/>
        <w:gridCol w:w="3425"/>
      </w:tblGrid>
      <w:tr w:rsidR="00E91E2F" w:rsidRPr="00FE6593" w:rsidTr="007B61B5">
        <w:tc>
          <w:tcPr>
            <w:tcW w:w="4962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593">
              <w:rPr>
                <w:rFonts w:ascii="Times New Roman" w:hAnsi="Times New Roman"/>
                <w:sz w:val="28"/>
                <w:szCs w:val="28"/>
                <w:lang w:eastAsia="ru-RU"/>
              </w:rPr>
              <w:t>Министерство образования</w:t>
            </w:r>
          </w:p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593">
              <w:rPr>
                <w:rFonts w:ascii="Times New Roman" w:hAnsi="Times New Roman"/>
                <w:sz w:val="28"/>
                <w:szCs w:val="28"/>
                <w:lang w:eastAsia="ru-RU"/>
              </w:rPr>
              <w:t>Республики Беларусь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593">
              <w:rPr>
                <w:rFonts w:ascii="Times New Roman" w:hAnsi="Times New Roman"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АЮ</w:t>
            </w:r>
          </w:p>
          <w:p w:rsidR="00E91E2F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Проректор по воспитательной работе</w:t>
            </w:r>
          </w:p>
          <w:p w:rsidR="00E91E2F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 П.В. Коваленко</w:t>
            </w:r>
          </w:p>
          <w:p w:rsidR="00E91E2F" w:rsidRPr="00FE6593" w:rsidRDefault="000F3CA2" w:rsidP="00D021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 202</w:t>
            </w:r>
            <w:r w:rsidR="00D021D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91E2F" w:rsidRPr="00FE6593" w:rsidTr="007B61B5">
        <w:tc>
          <w:tcPr>
            <w:tcW w:w="4962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5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Учреждение образования </w:t>
            </w:r>
          </w:p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E6593">
              <w:rPr>
                <w:rFonts w:ascii="Times New Roman" w:hAnsi="Times New Roman"/>
                <w:sz w:val="28"/>
                <w:szCs w:val="28"/>
                <w:lang w:eastAsia="ru-RU"/>
              </w:rPr>
              <w:t>«Полоцкий государственный университет»</w:t>
            </w:r>
          </w:p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3" w:type="dxa"/>
            <w:gridSpan w:val="2"/>
            <w:shd w:val="clear" w:color="auto" w:fill="auto"/>
          </w:tcPr>
          <w:p w:rsidR="00E91E2F" w:rsidRPr="00FE6593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1E2F" w:rsidRPr="005D083C" w:rsidTr="007B61B5">
        <w:trPr>
          <w:gridBefore w:val="1"/>
          <w:gridAfter w:val="1"/>
          <w:wBefore w:w="108" w:type="dxa"/>
          <w:wAfter w:w="3425" w:type="dxa"/>
        </w:trPr>
        <w:tc>
          <w:tcPr>
            <w:tcW w:w="4962" w:type="dxa"/>
            <w:gridSpan w:val="2"/>
            <w:shd w:val="clear" w:color="auto" w:fill="auto"/>
          </w:tcPr>
          <w:p w:rsidR="00E91E2F" w:rsidRPr="005D083C" w:rsidRDefault="00E91E2F" w:rsidP="007B61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083C">
              <w:rPr>
                <w:rFonts w:ascii="Times New Roman" w:hAnsi="Times New Roman"/>
                <w:sz w:val="28"/>
                <w:szCs w:val="28"/>
                <w:lang w:eastAsia="ru-RU"/>
              </w:rPr>
              <w:t>ПОЛОЖЕНИЕ</w:t>
            </w:r>
          </w:p>
          <w:p w:rsidR="00E91E2F" w:rsidRPr="005D083C" w:rsidRDefault="00E91E2F" w:rsidP="007B61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083C">
              <w:rPr>
                <w:rFonts w:ascii="Times New Roman" w:hAnsi="Times New Roman"/>
                <w:sz w:val="28"/>
                <w:szCs w:val="28"/>
                <w:lang w:eastAsia="ru-RU"/>
              </w:rPr>
              <w:t>г. Новополоцк</w:t>
            </w:r>
          </w:p>
          <w:p w:rsidR="00E91E2F" w:rsidRPr="005D083C" w:rsidRDefault="00E91E2F" w:rsidP="007B61B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91E2F" w:rsidRPr="005D083C" w:rsidRDefault="00E91E2F" w:rsidP="007B61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1E2F" w:rsidRPr="005D083C" w:rsidTr="007B61B5">
        <w:trPr>
          <w:gridBefore w:val="1"/>
          <w:gridAfter w:val="1"/>
          <w:wBefore w:w="108" w:type="dxa"/>
          <w:wAfter w:w="3425" w:type="dxa"/>
        </w:trPr>
        <w:tc>
          <w:tcPr>
            <w:tcW w:w="5812" w:type="dxa"/>
            <w:gridSpan w:val="4"/>
            <w:shd w:val="clear" w:color="auto" w:fill="auto"/>
          </w:tcPr>
          <w:p w:rsidR="00D021DE" w:rsidRDefault="00E91E2F" w:rsidP="00E91E2F">
            <w:pPr>
              <w:spacing w:after="0" w:line="240" w:lineRule="auto"/>
              <w:ind w:lef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творчества</w:t>
            </w:r>
            <w:r w:rsidR="00D021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студентов</w:t>
            </w:r>
            <w:r w:rsidR="00D9738F"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9738F"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первого курса</w:t>
            </w:r>
            <w:r w:rsidR="00D9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  <w:p w:rsidR="00E91E2F" w:rsidRPr="00250B77" w:rsidRDefault="00E91E2F" w:rsidP="00E91E2F">
            <w:pPr>
              <w:spacing w:after="0" w:line="240" w:lineRule="auto"/>
              <w:ind w:lef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Полоцк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250B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91E2F" w:rsidRPr="00D9738F" w:rsidRDefault="000F3CA2" w:rsidP="00E91E2F">
            <w:pPr>
              <w:spacing w:after="0" w:line="240" w:lineRule="auto"/>
              <w:ind w:left="-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«Дебют-202</w:t>
            </w:r>
            <w:r w:rsidR="00D021DE" w:rsidRPr="00D9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91E2F" w:rsidRPr="00D973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91E2F" w:rsidRPr="005D083C" w:rsidRDefault="00E91E2F" w:rsidP="00D9738F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1E2F" w:rsidRPr="00D021DE" w:rsidRDefault="00E91E2F" w:rsidP="003E6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1E2F" w:rsidRPr="00E91E2F" w:rsidRDefault="00E91E2F" w:rsidP="00E91E2F">
      <w:pPr>
        <w:spacing w:after="0" w:line="240" w:lineRule="auto"/>
        <w:ind w:left="7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E2F">
        <w:rPr>
          <w:rFonts w:ascii="Times New Roman" w:eastAsia="Times New Roman" w:hAnsi="Times New Roman"/>
          <w:sz w:val="28"/>
          <w:szCs w:val="28"/>
          <w:lang w:eastAsia="ru-RU"/>
        </w:rPr>
        <w:t>ГЛАВА 1</w:t>
      </w:r>
    </w:p>
    <w:p w:rsidR="003E6515" w:rsidRDefault="00E91E2F" w:rsidP="00E91E2F">
      <w:pPr>
        <w:spacing w:after="0" w:line="240" w:lineRule="auto"/>
        <w:ind w:left="7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1E2F">
        <w:rPr>
          <w:rFonts w:ascii="Times New Roman" w:eastAsia="Times New Roman" w:hAnsi="Times New Roman"/>
          <w:sz w:val="28"/>
          <w:szCs w:val="28"/>
          <w:lang w:eastAsia="ru-RU"/>
        </w:rPr>
        <w:t>УЧРЕДИТЕЛИ И ОРГАНИЗАТОРЫ ФЕСТИВАЛЯ</w:t>
      </w:r>
    </w:p>
    <w:p w:rsidR="004B1C8A" w:rsidRDefault="003E6515" w:rsidP="008D03B8">
      <w:pPr>
        <w:pStyle w:val="a3"/>
        <w:numPr>
          <w:ilvl w:val="1"/>
          <w:numId w:val="38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6D8A">
        <w:rPr>
          <w:rFonts w:ascii="Times New Roman" w:eastAsia="Times New Roman" w:hAnsi="Times New Roman"/>
          <w:sz w:val="28"/>
          <w:szCs w:val="28"/>
          <w:lang w:eastAsia="ru-RU"/>
        </w:rPr>
        <w:t>Ректорат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C8A" w:rsidRPr="008D03B8" w:rsidRDefault="008D03B8" w:rsidP="008D03B8">
      <w:pPr>
        <w:pStyle w:val="a3"/>
        <w:numPr>
          <w:ilvl w:val="1"/>
          <w:numId w:val="38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3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E6515" w:rsidRPr="008D03B8">
        <w:rPr>
          <w:rFonts w:ascii="Times New Roman" w:eastAsia="Times New Roman" w:hAnsi="Times New Roman"/>
          <w:sz w:val="28"/>
          <w:szCs w:val="28"/>
          <w:lang w:eastAsia="ru-RU"/>
        </w:rPr>
        <w:t>тдел по воспитательной работе с молодежью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C8A" w:rsidRDefault="008D03B8" w:rsidP="008D03B8">
      <w:pPr>
        <w:pStyle w:val="a3"/>
        <w:numPr>
          <w:ilvl w:val="1"/>
          <w:numId w:val="38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>рофком студентов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515" w:rsidRPr="004B1C8A" w:rsidRDefault="003E6515" w:rsidP="008D03B8">
      <w:pPr>
        <w:pStyle w:val="a3"/>
        <w:numPr>
          <w:ilvl w:val="1"/>
          <w:numId w:val="38"/>
        </w:numPr>
        <w:spacing w:after="0" w:line="240" w:lineRule="auto"/>
        <w:ind w:left="12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C8A">
        <w:rPr>
          <w:rFonts w:ascii="Times New Roman" w:eastAsia="Times New Roman" w:hAnsi="Times New Roman"/>
          <w:sz w:val="28"/>
          <w:szCs w:val="28"/>
          <w:lang w:eastAsia="ru-RU"/>
        </w:rPr>
        <w:t>ПО ОО «БРСМ»</w:t>
      </w:r>
      <w:r w:rsidR="004B1C8A" w:rsidRPr="004B1C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515" w:rsidRPr="008D03B8" w:rsidRDefault="003E6515" w:rsidP="008D03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C8A" w:rsidRPr="004B1C8A" w:rsidRDefault="004B1C8A" w:rsidP="004B1C8A">
      <w:pPr>
        <w:spacing w:after="0" w:line="240" w:lineRule="auto"/>
        <w:ind w:left="7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C8A">
        <w:rPr>
          <w:rFonts w:ascii="Times New Roman" w:eastAsia="Times New Roman" w:hAnsi="Times New Roman"/>
          <w:sz w:val="28"/>
          <w:szCs w:val="28"/>
          <w:lang w:eastAsia="ru-RU"/>
        </w:rPr>
        <w:t>ГЛАВА 2</w:t>
      </w:r>
    </w:p>
    <w:p w:rsidR="003E6515" w:rsidRDefault="004B1C8A" w:rsidP="004B1C8A">
      <w:pPr>
        <w:spacing w:after="0" w:line="240" w:lineRule="auto"/>
        <w:ind w:left="7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C8A">
        <w:rPr>
          <w:rFonts w:ascii="Times New Roman" w:eastAsia="Times New Roman" w:hAnsi="Times New Roman"/>
          <w:sz w:val="28"/>
          <w:szCs w:val="28"/>
          <w:lang w:eastAsia="ru-RU"/>
        </w:rPr>
        <w:t>ЦЕЛИ И ЗАДАЧИ ФЕСТИВАЛЯ</w:t>
      </w:r>
    </w:p>
    <w:p w:rsid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С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>оздание условий для духовно-нравственного, патриотического и эстетического воспитания молодежи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звитие студенческого творчества.</w:t>
      </w:r>
    </w:p>
    <w:p w:rsid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>ормирование активной гражданской позиции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6515" w:rsidRP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</w:t>
      </w:r>
      <w:r w:rsidR="008D03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>ривлечение студентов первого курса к активному участию в работе любительских объединений, клубов по интересам, кружков и коллективов отдела по воспитательной работе с молодёжью.</w:t>
      </w:r>
    </w:p>
    <w:p w:rsidR="003E6515" w:rsidRDefault="003E6515" w:rsidP="003E6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1C8A" w:rsidRPr="004B1C8A" w:rsidRDefault="004B1C8A" w:rsidP="004B1C8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C8A">
        <w:rPr>
          <w:rFonts w:ascii="Times New Roman" w:eastAsia="Times New Roman" w:hAnsi="Times New Roman"/>
          <w:sz w:val="28"/>
          <w:szCs w:val="28"/>
          <w:lang w:eastAsia="ru-RU"/>
        </w:rPr>
        <w:t>ГЛАВА 3</w:t>
      </w:r>
    </w:p>
    <w:p w:rsidR="003E6515" w:rsidRDefault="004B1C8A" w:rsidP="004B1C8A">
      <w:pPr>
        <w:pStyle w:val="a3"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1C8A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ПОРЯДОК ПРОВЕДЕНИЯ ФЕСТИВАЛЯ</w:t>
      </w:r>
    </w:p>
    <w:p w:rsidR="004B1C8A" w:rsidRPr="00D9738F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38F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0F3CA2" w:rsidRPr="00D9738F">
        <w:rPr>
          <w:rFonts w:ascii="Times New Roman" w:eastAsia="Times New Roman" w:hAnsi="Times New Roman"/>
          <w:sz w:val="28"/>
          <w:szCs w:val="28"/>
          <w:lang w:eastAsia="ru-RU"/>
        </w:rPr>
        <w:t>С 2</w:t>
      </w:r>
      <w:r w:rsidR="008D03B8" w:rsidRPr="00D973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F3CA2" w:rsidRPr="00D9738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по </w:t>
      </w:r>
      <w:r w:rsidR="008D03B8" w:rsidRPr="00D9738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9738F" w:rsidRPr="00D9738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F3CA2" w:rsidRPr="00D9738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</w:t>
      </w:r>
      <w:r w:rsidR="008D03B8" w:rsidRPr="00D9738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E6515" w:rsidRPr="00D9738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 xml:space="preserve">В Фестивале </w:t>
      </w:r>
      <w:r w:rsidR="002467F8" w:rsidRPr="002467F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творчества студентов первого курса учреждения образования «Полоцкий государственный университет» </w:t>
      </w:r>
      <w:r w:rsidR="002467F8">
        <w:rPr>
          <w:rFonts w:ascii="Times New Roman" w:eastAsia="Times New Roman" w:hAnsi="Times New Roman"/>
          <w:sz w:val="28"/>
          <w:szCs w:val="28"/>
          <w:lang w:eastAsia="ru-RU"/>
        </w:rPr>
        <w:t>(далее – Фестивал</w:t>
      </w:r>
      <w:r w:rsidR="005747A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467F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принимают участие студенты </w:t>
      </w:r>
      <w:r w:rsidR="003E6515" w:rsidRPr="004B1C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курса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факультетов университета.</w:t>
      </w:r>
    </w:p>
    <w:p w:rsidR="004B1C8A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 xml:space="preserve">За содержание выступлений и поведение первокурсников во время подготовки и проведения мероприятий Фестиваля </w:t>
      </w:r>
      <w:r w:rsidR="003E6515" w:rsidRPr="004B1C8A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несет деканат факультета и отдел по воспитательной работе с молод</w:t>
      </w:r>
      <w:r w:rsidR="004A5B12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E6515" w:rsidRPr="004B1C8A">
        <w:rPr>
          <w:rFonts w:ascii="Times New Roman" w:eastAsia="Times New Roman" w:hAnsi="Times New Roman"/>
          <w:b/>
          <w:sz w:val="28"/>
          <w:szCs w:val="28"/>
          <w:lang w:eastAsia="ru-RU"/>
        </w:rPr>
        <w:t>жью.</w:t>
      </w:r>
    </w:p>
    <w:p w:rsidR="003E6515" w:rsidRDefault="004B1C8A" w:rsidP="008D03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3E6515" w:rsidRPr="004B1C8A">
        <w:rPr>
          <w:rFonts w:ascii="Times New Roman" w:eastAsia="Times New Roman" w:hAnsi="Times New Roman"/>
          <w:sz w:val="28"/>
          <w:szCs w:val="28"/>
          <w:lang w:eastAsia="ru-RU"/>
        </w:rPr>
        <w:t>В рамках фестивальной программы первокурсникам предлагается принять участие в следующих конкурсах:</w:t>
      </w:r>
    </w:p>
    <w:p w:rsidR="004B1C8A" w:rsidRPr="004B1C8A" w:rsidRDefault="004B1C8A" w:rsidP="004B1C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9"/>
        <w:gridCol w:w="4716"/>
        <w:gridCol w:w="10"/>
        <w:gridCol w:w="2973"/>
      </w:tblGrid>
      <w:tr w:rsidR="003E6515" w:rsidRPr="00B32B02" w:rsidTr="004404B2">
        <w:tc>
          <w:tcPr>
            <w:tcW w:w="1674" w:type="dxa"/>
            <w:gridSpan w:val="2"/>
          </w:tcPr>
          <w:p w:rsidR="003E6515" w:rsidRPr="0062203C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203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26" w:type="dxa"/>
            <w:gridSpan w:val="2"/>
          </w:tcPr>
          <w:p w:rsidR="003E6515" w:rsidRPr="0062203C" w:rsidRDefault="003E6515" w:rsidP="004404B2">
            <w:pPr>
              <w:spacing w:line="240" w:lineRule="atLeast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62203C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973" w:type="dxa"/>
          </w:tcPr>
          <w:p w:rsidR="003E6515" w:rsidRPr="0062203C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2203C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3E6515" w:rsidRPr="00B32B02" w:rsidTr="004404B2">
        <w:tc>
          <w:tcPr>
            <w:tcW w:w="1674" w:type="dxa"/>
            <w:gridSpan w:val="2"/>
          </w:tcPr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4A5B12"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октября</w:t>
            </w:r>
          </w:p>
        </w:tc>
        <w:tc>
          <w:tcPr>
            <w:tcW w:w="4726" w:type="dxa"/>
            <w:gridSpan w:val="2"/>
          </w:tcPr>
          <w:p w:rsidR="00BA3602" w:rsidRPr="00D9738F" w:rsidRDefault="003E6515" w:rsidP="000C21EA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Конкурс литературных эссе</w:t>
            </w:r>
            <w:r w:rsidR="00D9738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="00D9738F">
              <w:rPr>
                <w:rFonts w:ascii="Times New Roman" w:hAnsi="Times New Roman"/>
                <w:sz w:val="28"/>
                <w:szCs w:val="28"/>
              </w:rPr>
              <w:t>видеошотов</w:t>
            </w:r>
            <w:proofErr w:type="spellEnd"/>
            <w:r w:rsidR="00D9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602" w:rsidRPr="00D9738F">
              <w:rPr>
                <w:rFonts w:ascii="Times New Roman" w:hAnsi="Times New Roman"/>
                <w:sz w:val="28"/>
                <w:szCs w:val="28"/>
              </w:rPr>
              <w:t>«Мы духом единым сильны»</w:t>
            </w:r>
            <w:r w:rsidR="00D9738F" w:rsidRPr="00D9738F">
              <w:rPr>
                <w:rFonts w:ascii="Times New Roman" w:hAnsi="Times New Roman"/>
                <w:sz w:val="28"/>
                <w:szCs w:val="28"/>
              </w:rPr>
              <w:t>, «</w:t>
            </w:r>
            <w:r w:rsidR="000C2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вместе</w:t>
            </w:r>
            <w:proofErr w:type="gramStart"/>
            <w:r w:rsidR="000C2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! </w:t>
            </w:r>
            <w:proofErr w:type="gramEnd"/>
            <w:r w:rsidR="000C21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разам!»</w:t>
            </w:r>
          </w:p>
        </w:tc>
        <w:tc>
          <w:tcPr>
            <w:tcW w:w="2973" w:type="dxa"/>
          </w:tcPr>
          <w:p w:rsidR="003E6515" w:rsidRPr="00921590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3E6515" w:rsidRPr="00921590">
              <w:rPr>
                <w:rFonts w:ascii="Times New Roman" w:hAnsi="Times New Roman"/>
                <w:sz w:val="28"/>
                <w:szCs w:val="28"/>
              </w:rPr>
              <w:t>аб.</w:t>
            </w:r>
            <w:r w:rsidR="003E6515">
              <w:rPr>
                <w:rFonts w:ascii="Times New Roman" w:hAnsi="Times New Roman"/>
                <w:sz w:val="28"/>
                <w:szCs w:val="28"/>
              </w:rPr>
              <w:t>22н</w:t>
            </w:r>
          </w:p>
          <w:p w:rsidR="003E6515" w:rsidRPr="0062203C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1590">
              <w:rPr>
                <w:rFonts w:ascii="Times New Roman" w:hAnsi="Times New Roman"/>
                <w:sz w:val="28"/>
                <w:szCs w:val="28"/>
              </w:rPr>
              <w:t>г. Новополоцк</w:t>
            </w:r>
          </w:p>
        </w:tc>
      </w:tr>
      <w:tr w:rsidR="003E6515" w:rsidRPr="00B32B02" w:rsidTr="004404B2">
        <w:tc>
          <w:tcPr>
            <w:tcW w:w="1674" w:type="dxa"/>
            <w:gridSpan w:val="2"/>
          </w:tcPr>
          <w:p w:rsidR="003E6515" w:rsidRPr="00D9738F" w:rsidRDefault="004A5B12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26</w:t>
            </w:r>
          </w:p>
          <w:p w:rsidR="003E6515" w:rsidRPr="00D9738F" w:rsidRDefault="004A5B12" w:rsidP="00A5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окт</w:t>
            </w:r>
            <w:r w:rsidR="00A52809" w:rsidRPr="00D9738F">
              <w:rPr>
                <w:rFonts w:ascii="Times New Roman" w:hAnsi="Times New Roman"/>
                <w:i/>
                <w:sz w:val="28"/>
                <w:szCs w:val="28"/>
              </w:rPr>
              <w:t>ября</w:t>
            </w:r>
          </w:p>
          <w:p w:rsidR="003E6515" w:rsidRPr="00CA6200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4726" w:type="dxa"/>
            <w:gridSpan w:val="2"/>
          </w:tcPr>
          <w:p w:rsidR="004A5B12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концертных программ</w:t>
            </w:r>
          </w:p>
          <w:p w:rsidR="00BA3602" w:rsidRPr="00D9738F" w:rsidRDefault="00BA360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«Связан</w:t>
            </w:r>
            <w:r w:rsidR="00D9738F" w:rsidRPr="00D9738F">
              <w:rPr>
                <w:rFonts w:ascii="Times New Roman" w:hAnsi="Times New Roman"/>
                <w:sz w:val="28"/>
                <w:szCs w:val="28"/>
              </w:rPr>
              <w:t>н</w:t>
            </w:r>
            <w:r w:rsidRPr="00D9738F">
              <w:rPr>
                <w:rFonts w:ascii="Times New Roman" w:hAnsi="Times New Roman"/>
                <w:sz w:val="28"/>
                <w:szCs w:val="28"/>
              </w:rPr>
              <w:t>ы</w:t>
            </w:r>
            <w:r w:rsidR="00D9738F" w:rsidRPr="00D9738F">
              <w:rPr>
                <w:rFonts w:ascii="Times New Roman" w:hAnsi="Times New Roman"/>
                <w:sz w:val="28"/>
                <w:szCs w:val="28"/>
              </w:rPr>
              <w:t>е</w:t>
            </w:r>
            <w:r w:rsidRPr="00D9738F">
              <w:rPr>
                <w:rFonts w:ascii="Times New Roman" w:hAnsi="Times New Roman"/>
                <w:sz w:val="28"/>
                <w:szCs w:val="28"/>
              </w:rPr>
              <w:t xml:space="preserve"> одной целью»</w:t>
            </w:r>
            <w:r w:rsidR="007835DA" w:rsidRPr="00D9738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A3602" w:rsidRPr="00BA3602" w:rsidRDefault="009A7105" w:rsidP="00D9738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«В едином ритме»</w:t>
            </w:r>
          </w:p>
        </w:tc>
        <w:tc>
          <w:tcPr>
            <w:tcW w:w="2973" w:type="dxa"/>
          </w:tcPr>
          <w:p w:rsidR="004A5B12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515" w:rsidRPr="00AC6622">
              <w:rPr>
                <w:rFonts w:ascii="Times New Roman" w:hAnsi="Times New Roman"/>
                <w:sz w:val="28"/>
                <w:szCs w:val="28"/>
              </w:rPr>
              <w:t>ктовый зал,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Pr="00BA3602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6622">
              <w:rPr>
                <w:rFonts w:ascii="Times New Roman" w:hAnsi="Times New Roman"/>
                <w:sz w:val="28"/>
                <w:szCs w:val="28"/>
              </w:rPr>
              <w:t>г. Новополоцк</w:t>
            </w:r>
          </w:p>
        </w:tc>
      </w:tr>
      <w:tr w:rsidR="003E6515" w:rsidRPr="00B32B02" w:rsidTr="004404B2">
        <w:trPr>
          <w:trHeight w:val="975"/>
        </w:trPr>
        <w:tc>
          <w:tcPr>
            <w:tcW w:w="1674" w:type="dxa"/>
            <w:gridSpan w:val="2"/>
          </w:tcPr>
          <w:p w:rsidR="003E6515" w:rsidRPr="00D9738F" w:rsidRDefault="004A5B12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</w:p>
          <w:p w:rsidR="003E6515" w:rsidRPr="00D9738F" w:rsidRDefault="004A5B12" w:rsidP="00440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окт</w:t>
            </w:r>
            <w:r w:rsidR="003E6515" w:rsidRPr="00D9738F">
              <w:rPr>
                <w:rFonts w:ascii="Times New Roman" w:hAnsi="Times New Roman"/>
                <w:i/>
                <w:sz w:val="28"/>
                <w:szCs w:val="28"/>
              </w:rPr>
              <w:t>ября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4726" w:type="dxa"/>
            <w:gridSpan w:val="2"/>
          </w:tcPr>
          <w:p w:rsidR="00A52809" w:rsidRPr="00D9738F" w:rsidRDefault="003E6515" w:rsidP="000C21E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B54F9D" w:rsidRPr="00D9738F">
              <w:rPr>
                <w:rFonts w:ascii="Times New Roman" w:hAnsi="Times New Roman"/>
                <w:sz w:val="28"/>
                <w:szCs w:val="28"/>
              </w:rPr>
              <w:t>юмористических</w:t>
            </w:r>
            <w:r w:rsidR="000F3CA2" w:rsidRPr="00D9738F">
              <w:rPr>
                <w:rFonts w:ascii="Times New Roman" w:hAnsi="Times New Roman"/>
                <w:sz w:val="28"/>
                <w:szCs w:val="28"/>
              </w:rPr>
              <w:t xml:space="preserve"> жанр</w:t>
            </w:r>
            <w:r w:rsidR="00B54F9D" w:rsidRPr="00D9738F">
              <w:rPr>
                <w:rFonts w:ascii="Times New Roman" w:hAnsi="Times New Roman"/>
                <w:sz w:val="28"/>
                <w:szCs w:val="28"/>
              </w:rPr>
              <w:t>ов</w:t>
            </w:r>
            <w:r w:rsidR="004A5B12" w:rsidRPr="00D97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602" w:rsidRPr="00D9738F">
              <w:rPr>
                <w:rFonts w:ascii="Times New Roman" w:hAnsi="Times New Roman"/>
                <w:sz w:val="28"/>
                <w:szCs w:val="28"/>
              </w:rPr>
              <w:t>«</w:t>
            </w:r>
            <w:r w:rsidR="000C21EA">
              <w:rPr>
                <w:rFonts w:ascii="Times New Roman" w:hAnsi="Times New Roman"/>
                <w:sz w:val="28"/>
                <w:szCs w:val="28"/>
              </w:rPr>
              <w:t>Вместе весело шагать!..</w:t>
            </w:r>
            <w:r w:rsidR="00BA3602" w:rsidRPr="00D9738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73" w:type="dxa"/>
          </w:tcPr>
          <w:p w:rsidR="004A5B12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515" w:rsidRPr="00921590">
              <w:rPr>
                <w:rFonts w:ascii="Times New Roman" w:hAnsi="Times New Roman"/>
                <w:sz w:val="28"/>
                <w:szCs w:val="28"/>
              </w:rPr>
              <w:t>ктовый зал,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Pr="00BA3602" w:rsidRDefault="003E6515" w:rsidP="004404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21590">
              <w:rPr>
                <w:rFonts w:ascii="Times New Roman" w:hAnsi="Times New Roman"/>
                <w:sz w:val="28"/>
                <w:szCs w:val="28"/>
              </w:rPr>
              <w:t>г. Новополоцк</w:t>
            </w:r>
          </w:p>
        </w:tc>
      </w:tr>
      <w:tr w:rsidR="003E6515" w:rsidRPr="00B32B02" w:rsidTr="004404B2">
        <w:trPr>
          <w:trHeight w:val="945"/>
        </w:trPr>
        <w:tc>
          <w:tcPr>
            <w:tcW w:w="1674" w:type="dxa"/>
            <w:gridSpan w:val="2"/>
          </w:tcPr>
          <w:p w:rsidR="00A52809" w:rsidRPr="00D9738F" w:rsidRDefault="004A5B12" w:rsidP="00A5280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</w:p>
          <w:p w:rsidR="003E6515" w:rsidRPr="00D9738F" w:rsidRDefault="004A5B12" w:rsidP="00A528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окт</w:t>
            </w:r>
            <w:r w:rsidR="00A52809" w:rsidRPr="00D9738F">
              <w:rPr>
                <w:rFonts w:ascii="Times New Roman" w:hAnsi="Times New Roman"/>
                <w:i/>
                <w:sz w:val="28"/>
                <w:szCs w:val="28"/>
              </w:rPr>
              <w:t>ября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18.00</w:t>
            </w:r>
          </w:p>
        </w:tc>
        <w:tc>
          <w:tcPr>
            <w:tcW w:w="4726" w:type="dxa"/>
            <w:gridSpan w:val="2"/>
          </w:tcPr>
          <w:p w:rsidR="003E6515" w:rsidRPr="00D9738F" w:rsidRDefault="003E6515" w:rsidP="004404B2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Открытый турнир</w:t>
            </w:r>
          </w:p>
          <w:p w:rsidR="003E6515" w:rsidRPr="00D9738F" w:rsidRDefault="003E6515" w:rsidP="004A5B12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 xml:space="preserve">интеллектуальных </w:t>
            </w:r>
            <w:r w:rsidR="00D65267" w:rsidRPr="00D9738F">
              <w:rPr>
                <w:rFonts w:ascii="Times New Roman" w:hAnsi="Times New Roman"/>
                <w:sz w:val="28"/>
                <w:szCs w:val="28"/>
              </w:rPr>
              <w:t>команд</w:t>
            </w:r>
          </w:p>
          <w:p w:rsidR="009A7105" w:rsidRPr="00D9738F" w:rsidRDefault="009A7105" w:rsidP="00D9738F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«К</w:t>
            </w:r>
            <w:r w:rsidR="00D9738F">
              <w:rPr>
                <w:rFonts w:ascii="Times New Roman" w:hAnsi="Times New Roman"/>
                <w:sz w:val="28"/>
                <w:szCs w:val="28"/>
              </w:rPr>
              <w:t>луб</w:t>
            </w:r>
            <w:r w:rsidRPr="00D9738F">
              <w:rPr>
                <w:rFonts w:ascii="Times New Roman" w:hAnsi="Times New Roman"/>
                <w:sz w:val="28"/>
                <w:szCs w:val="28"/>
              </w:rPr>
              <w:t xml:space="preserve"> единомышленников»</w:t>
            </w:r>
          </w:p>
        </w:tc>
        <w:tc>
          <w:tcPr>
            <w:tcW w:w="2973" w:type="dxa"/>
          </w:tcPr>
          <w:p w:rsidR="003E6515" w:rsidRPr="00921590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6515" w:rsidRPr="00921590">
              <w:rPr>
                <w:rFonts w:ascii="Times New Roman" w:hAnsi="Times New Roman"/>
                <w:sz w:val="28"/>
                <w:szCs w:val="28"/>
              </w:rPr>
              <w:t>иско</w:t>
            </w:r>
            <w:r w:rsidR="003E6515" w:rsidRPr="00BA360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зал, </w:t>
            </w:r>
          </w:p>
          <w:p w:rsidR="003E6515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Новополоцк</w:t>
            </w:r>
          </w:p>
        </w:tc>
      </w:tr>
      <w:tr w:rsidR="003E6515" w:rsidRPr="00B32B02" w:rsidTr="004404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665" w:type="dxa"/>
          </w:tcPr>
          <w:p w:rsidR="003E6515" w:rsidRPr="00D9738F" w:rsidRDefault="000F3CA2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  <w:r w:rsidR="004A5B12"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октября</w:t>
            </w:r>
          </w:p>
          <w:p w:rsidR="003E6515" w:rsidRPr="00D9738F" w:rsidRDefault="005747A0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19.30</w:t>
            </w:r>
          </w:p>
        </w:tc>
        <w:tc>
          <w:tcPr>
            <w:tcW w:w="4725" w:type="dxa"/>
            <w:gridSpan w:val="2"/>
          </w:tcPr>
          <w:p w:rsidR="007835DA" w:rsidRPr="00D9738F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Конкурс ди-джеев</w:t>
            </w:r>
          </w:p>
          <w:p w:rsidR="003E6515" w:rsidRPr="00D9738F" w:rsidRDefault="00BA360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«Будь с нами</w:t>
            </w:r>
            <w:r w:rsidR="007835DA" w:rsidRPr="00D9738F">
              <w:rPr>
                <w:rFonts w:ascii="Times New Roman" w:hAnsi="Times New Roman"/>
                <w:sz w:val="28"/>
                <w:szCs w:val="28"/>
              </w:rPr>
              <w:t xml:space="preserve">, зажигай </w:t>
            </w:r>
            <w:r w:rsidR="00D9738F" w:rsidRPr="00D9738F">
              <w:rPr>
                <w:rFonts w:ascii="Times New Roman" w:hAnsi="Times New Roman"/>
                <w:sz w:val="28"/>
                <w:szCs w:val="28"/>
              </w:rPr>
              <w:t>как мы!</w:t>
            </w:r>
            <w:r w:rsidRPr="00D97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6515" w:rsidRPr="00D9738F" w:rsidRDefault="00BA3602" w:rsidP="004404B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3E6515" w:rsidRPr="00D9738F">
              <w:rPr>
                <w:rFonts w:ascii="Times New Roman" w:hAnsi="Times New Roman"/>
                <w:i/>
                <w:sz w:val="28"/>
                <w:szCs w:val="28"/>
              </w:rPr>
              <w:t>одведение итогов по номинациям</w:t>
            </w:r>
          </w:p>
        </w:tc>
        <w:tc>
          <w:tcPr>
            <w:tcW w:w="2983" w:type="dxa"/>
            <w:gridSpan w:val="2"/>
          </w:tcPr>
          <w:p w:rsidR="003E6515" w:rsidRPr="009A7105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105">
              <w:rPr>
                <w:rFonts w:ascii="Times New Roman" w:hAnsi="Times New Roman"/>
                <w:sz w:val="28"/>
                <w:szCs w:val="28"/>
              </w:rPr>
              <w:t>Д</w:t>
            </w:r>
            <w:r w:rsidR="003E6515" w:rsidRPr="009A7105">
              <w:rPr>
                <w:rFonts w:ascii="Times New Roman" w:hAnsi="Times New Roman"/>
                <w:sz w:val="28"/>
                <w:szCs w:val="28"/>
              </w:rPr>
              <w:t>иско-</w:t>
            </w:r>
            <w:r w:rsidRPr="009A7105">
              <w:rPr>
                <w:rFonts w:ascii="Times New Roman" w:hAnsi="Times New Roman"/>
                <w:sz w:val="28"/>
                <w:szCs w:val="28"/>
              </w:rPr>
              <w:t xml:space="preserve">зал, </w:t>
            </w:r>
          </w:p>
          <w:p w:rsidR="003E6515" w:rsidRPr="009A7105" w:rsidRDefault="004A5B12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A7105">
              <w:rPr>
                <w:rFonts w:ascii="Times New Roman" w:hAnsi="Times New Roman"/>
                <w:sz w:val="28"/>
                <w:szCs w:val="28"/>
              </w:rPr>
              <w:t>г. Новополоцк</w:t>
            </w:r>
          </w:p>
        </w:tc>
      </w:tr>
      <w:tr w:rsidR="003E6515" w:rsidRPr="00B32B02" w:rsidTr="004404B2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1665" w:type="dxa"/>
          </w:tcPr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0F3CA2"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i/>
                <w:sz w:val="28"/>
                <w:szCs w:val="28"/>
              </w:rPr>
              <w:t>ноября</w:t>
            </w:r>
          </w:p>
          <w:p w:rsidR="003E6515" w:rsidRPr="00D9738F" w:rsidRDefault="003E6515" w:rsidP="004404B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38F">
              <w:rPr>
                <w:rFonts w:ascii="Times New Roman" w:hAnsi="Times New Roman"/>
                <w:b/>
                <w:i/>
                <w:sz w:val="28"/>
                <w:szCs w:val="28"/>
              </w:rPr>
              <w:t>16.00</w:t>
            </w:r>
          </w:p>
        </w:tc>
        <w:tc>
          <w:tcPr>
            <w:tcW w:w="4725" w:type="dxa"/>
            <w:gridSpan w:val="2"/>
          </w:tcPr>
          <w:p w:rsidR="009A7105" w:rsidRPr="00D9738F" w:rsidRDefault="009A7105" w:rsidP="00BA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Гала-концерт</w:t>
            </w:r>
            <w:r w:rsidR="000C21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3602" w:rsidRPr="00D9738F" w:rsidRDefault="009A7105" w:rsidP="00BA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«Молодость, талант, единство»,</w:t>
            </w:r>
          </w:p>
          <w:p w:rsidR="003E6515" w:rsidRPr="00D9738F" w:rsidRDefault="003E6515" w:rsidP="00BA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738F">
              <w:rPr>
                <w:rFonts w:ascii="Times New Roman" w:hAnsi="Times New Roman"/>
                <w:sz w:val="28"/>
                <w:szCs w:val="28"/>
              </w:rPr>
              <w:t>награждение победителей Фестиваля</w:t>
            </w:r>
          </w:p>
        </w:tc>
        <w:tc>
          <w:tcPr>
            <w:tcW w:w="2983" w:type="dxa"/>
            <w:gridSpan w:val="2"/>
          </w:tcPr>
          <w:p w:rsidR="00BA3602" w:rsidRDefault="00BA3602" w:rsidP="00BA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E6515" w:rsidRPr="0062203C">
              <w:rPr>
                <w:rFonts w:ascii="Times New Roman" w:hAnsi="Times New Roman"/>
                <w:sz w:val="28"/>
                <w:szCs w:val="28"/>
              </w:rPr>
              <w:t>ктовый зал,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Pr="0062203C" w:rsidRDefault="003E6515" w:rsidP="00BA36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203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203C">
              <w:rPr>
                <w:rFonts w:ascii="Times New Roman" w:hAnsi="Times New Roman"/>
                <w:sz w:val="28"/>
                <w:szCs w:val="28"/>
              </w:rPr>
              <w:t>Новополоцк</w:t>
            </w:r>
          </w:p>
        </w:tc>
      </w:tr>
    </w:tbl>
    <w:p w:rsid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>Студенты первого курса принимают участие во всех конкурсах Фестиваля или в нескольких.</w:t>
      </w:r>
    </w:p>
    <w:p w:rsid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>Помощь студентов старших курсов обязательна во время подготовки и решения организационных вопросов.</w:t>
      </w:r>
    </w:p>
    <w:p w:rsid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 xml:space="preserve">Участие студентов старших курсов в </w:t>
      </w:r>
      <w:r w:rsidR="009A7105">
        <w:rPr>
          <w:rFonts w:ascii="Times New Roman" w:hAnsi="Times New Roman"/>
          <w:sz w:val="28"/>
          <w:szCs w:val="28"/>
        </w:rPr>
        <w:t xml:space="preserve">конкурсных </w:t>
      </w:r>
      <w:r w:rsidRPr="004B1C8A">
        <w:rPr>
          <w:rFonts w:ascii="Times New Roman" w:hAnsi="Times New Roman"/>
          <w:sz w:val="28"/>
          <w:szCs w:val="28"/>
        </w:rPr>
        <w:t xml:space="preserve">мероприятиях </w:t>
      </w:r>
      <w:r w:rsidR="005747A0" w:rsidRPr="005747A0">
        <w:rPr>
          <w:rFonts w:ascii="Times New Roman" w:hAnsi="Times New Roman"/>
          <w:b/>
          <w:sz w:val="28"/>
          <w:szCs w:val="28"/>
          <w:u w:val="single"/>
        </w:rPr>
        <w:t>не</w:t>
      </w:r>
      <w:r w:rsidR="005747A0" w:rsidRPr="005747A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B1C8A">
        <w:rPr>
          <w:rFonts w:ascii="Times New Roman" w:hAnsi="Times New Roman"/>
          <w:sz w:val="28"/>
          <w:szCs w:val="28"/>
          <w:u w:val="single"/>
        </w:rPr>
        <w:t>допускается</w:t>
      </w:r>
      <w:r w:rsidRPr="004B1C8A">
        <w:rPr>
          <w:rFonts w:ascii="Times New Roman" w:hAnsi="Times New Roman"/>
          <w:sz w:val="28"/>
          <w:szCs w:val="28"/>
        </w:rPr>
        <w:t>.</w:t>
      </w:r>
    </w:p>
    <w:p w:rsid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 xml:space="preserve">Участие иностранных студентов </w:t>
      </w:r>
      <w:r w:rsidR="007C1A0C" w:rsidRPr="004B1C8A">
        <w:rPr>
          <w:rFonts w:ascii="Times New Roman" w:hAnsi="Times New Roman"/>
          <w:sz w:val="28"/>
          <w:szCs w:val="28"/>
        </w:rPr>
        <w:t xml:space="preserve">во всех конкурсах фестиваля </w:t>
      </w:r>
      <w:r w:rsidR="007C1A0C" w:rsidRPr="004B1C8A">
        <w:rPr>
          <w:rFonts w:ascii="Times New Roman" w:hAnsi="Times New Roman"/>
          <w:sz w:val="28"/>
          <w:szCs w:val="28"/>
          <w:u w:val="single"/>
        </w:rPr>
        <w:t>приветствуется</w:t>
      </w:r>
      <w:r w:rsidR="007C1A0C" w:rsidRPr="004B1C8A">
        <w:rPr>
          <w:rFonts w:ascii="Times New Roman" w:hAnsi="Times New Roman"/>
          <w:sz w:val="28"/>
          <w:szCs w:val="28"/>
        </w:rPr>
        <w:t>.</w:t>
      </w:r>
    </w:p>
    <w:p w:rsid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>Оргкомитет имеет право вносить в Положение изменения и дополнения, не влияющие на порядок проведения Фестиваля.</w:t>
      </w:r>
    </w:p>
    <w:p w:rsidR="003E6515" w:rsidRPr="004B1C8A" w:rsidRDefault="003E6515" w:rsidP="008D03B8">
      <w:pPr>
        <w:pStyle w:val="a3"/>
        <w:numPr>
          <w:ilvl w:val="1"/>
          <w:numId w:val="19"/>
        </w:numPr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 xml:space="preserve">Заявки на участие в конкурсах Фестиваля подаются </w:t>
      </w:r>
      <w:r w:rsidRPr="004B1C8A">
        <w:rPr>
          <w:rFonts w:ascii="Times New Roman" w:hAnsi="Times New Roman"/>
          <w:sz w:val="28"/>
          <w:szCs w:val="28"/>
          <w:u w:val="single"/>
        </w:rPr>
        <w:t>не позднее 1</w:t>
      </w:r>
      <w:r w:rsidR="009A7105">
        <w:rPr>
          <w:rFonts w:ascii="Times New Roman" w:hAnsi="Times New Roman"/>
          <w:sz w:val="28"/>
          <w:szCs w:val="28"/>
          <w:u w:val="single"/>
        </w:rPr>
        <w:t>5</w:t>
      </w:r>
      <w:r w:rsidR="000F3CA2">
        <w:rPr>
          <w:rFonts w:ascii="Times New Roman" w:hAnsi="Times New Roman"/>
          <w:sz w:val="28"/>
          <w:szCs w:val="28"/>
          <w:u w:val="single"/>
        </w:rPr>
        <w:t xml:space="preserve"> октября 202</w:t>
      </w:r>
      <w:r w:rsidR="009A7105">
        <w:rPr>
          <w:rFonts w:ascii="Times New Roman" w:hAnsi="Times New Roman"/>
          <w:sz w:val="28"/>
          <w:szCs w:val="28"/>
          <w:u w:val="single"/>
        </w:rPr>
        <w:t>1 года</w:t>
      </w:r>
      <w:r w:rsidR="005747A0">
        <w:rPr>
          <w:rFonts w:ascii="Times New Roman" w:hAnsi="Times New Roman"/>
          <w:sz w:val="28"/>
          <w:szCs w:val="28"/>
        </w:rPr>
        <w:t xml:space="preserve"> </w:t>
      </w:r>
      <w:r w:rsidRPr="004B1C8A">
        <w:rPr>
          <w:rFonts w:ascii="Times New Roman" w:hAnsi="Times New Roman"/>
          <w:sz w:val="28"/>
          <w:szCs w:val="28"/>
        </w:rPr>
        <w:t>в отдел по воспитательной работе с молодежью (каб. 9н)</w:t>
      </w:r>
      <w:r w:rsidR="007C1A0C" w:rsidRPr="004B1C8A">
        <w:rPr>
          <w:rFonts w:ascii="Times New Roman" w:hAnsi="Times New Roman"/>
          <w:sz w:val="28"/>
          <w:szCs w:val="28"/>
        </w:rPr>
        <w:t xml:space="preserve"> и на </w:t>
      </w:r>
      <w:r w:rsidR="007C1A0C" w:rsidRPr="004B1C8A">
        <w:rPr>
          <w:rFonts w:ascii="Times New Roman" w:hAnsi="Times New Roman"/>
          <w:sz w:val="28"/>
          <w:szCs w:val="28"/>
          <w:lang w:val="en-US"/>
        </w:rPr>
        <w:t>e</w:t>
      </w:r>
      <w:r w:rsidR="007C1A0C" w:rsidRPr="004B1C8A">
        <w:rPr>
          <w:rFonts w:ascii="Times New Roman" w:hAnsi="Times New Roman"/>
          <w:sz w:val="28"/>
          <w:szCs w:val="28"/>
        </w:rPr>
        <w:t>-</w:t>
      </w:r>
      <w:r w:rsidR="007C1A0C" w:rsidRPr="004B1C8A">
        <w:rPr>
          <w:rFonts w:ascii="Times New Roman" w:hAnsi="Times New Roman"/>
          <w:sz w:val="28"/>
          <w:szCs w:val="28"/>
          <w:lang w:val="en-US"/>
        </w:rPr>
        <w:t>mail</w:t>
      </w:r>
      <w:r w:rsidR="007C1A0C" w:rsidRPr="004B1C8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2467F8" w:rsidRPr="00446146">
          <w:rPr>
            <w:rStyle w:val="a7"/>
            <w:rFonts w:ascii="Times New Roman" w:hAnsi="Times New Roman"/>
            <w:sz w:val="28"/>
            <w:szCs w:val="28"/>
          </w:rPr>
          <w:t>i.liakh@psu.by</w:t>
        </w:r>
      </w:hyperlink>
      <w:r w:rsidR="002467F8">
        <w:rPr>
          <w:rFonts w:ascii="Times New Roman" w:hAnsi="Times New Roman"/>
          <w:sz w:val="28"/>
          <w:szCs w:val="28"/>
        </w:rPr>
        <w:t>.</w:t>
      </w:r>
      <w:r w:rsidRPr="004B1C8A">
        <w:rPr>
          <w:rFonts w:ascii="Times New Roman" w:hAnsi="Times New Roman"/>
          <w:sz w:val="28"/>
          <w:szCs w:val="28"/>
        </w:rPr>
        <w:t xml:space="preserve"> Формы заявок прилагаются.</w:t>
      </w:r>
    </w:p>
    <w:p w:rsidR="005747A0" w:rsidRDefault="005747A0" w:rsidP="00C33DC5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B1C8A" w:rsidRPr="004B1C8A" w:rsidRDefault="004B1C8A" w:rsidP="004B1C8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>ГЛАВА 4</w:t>
      </w:r>
    </w:p>
    <w:p w:rsidR="003E6515" w:rsidRDefault="004B1C8A" w:rsidP="004B1C8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sz w:val="28"/>
          <w:szCs w:val="28"/>
        </w:rPr>
        <w:t>УСЛОВИЯ ПРОВЕД</w:t>
      </w:r>
      <w:r>
        <w:rPr>
          <w:rFonts w:ascii="Times New Roman" w:hAnsi="Times New Roman"/>
          <w:sz w:val="28"/>
          <w:szCs w:val="28"/>
        </w:rPr>
        <w:t>ЕНИЯ КОНКУРСОВ И ОЦЕНКА УЧАСТИЯ</w:t>
      </w:r>
    </w:p>
    <w:p w:rsidR="003E6515" w:rsidRPr="004B1C8A" w:rsidRDefault="003E6515" w:rsidP="008D03B8">
      <w:pPr>
        <w:pStyle w:val="a3"/>
        <w:numPr>
          <w:ilvl w:val="1"/>
          <w:numId w:val="20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4B1C8A">
        <w:rPr>
          <w:rFonts w:ascii="Times New Roman" w:hAnsi="Times New Roman"/>
          <w:b/>
          <w:sz w:val="28"/>
          <w:szCs w:val="28"/>
        </w:rPr>
        <w:t>Конкурс концертных программ.</w:t>
      </w:r>
    </w:p>
    <w:p w:rsidR="003E6515" w:rsidRPr="002467F8" w:rsidRDefault="003E6515" w:rsidP="002467F8">
      <w:pPr>
        <w:pStyle w:val="a3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 xml:space="preserve">Каждый факультет готовит творческую программу продолжительностью </w:t>
      </w:r>
      <w:r w:rsidRPr="002467F8">
        <w:rPr>
          <w:rFonts w:ascii="Times New Roman" w:hAnsi="Times New Roman"/>
          <w:sz w:val="28"/>
          <w:szCs w:val="28"/>
          <w:u w:val="single"/>
        </w:rPr>
        <w:t>не более 20 минут.</w:t>
      </w:r>
    </w:p>
    <w:p w:rsidR="003E6515" w:rsidRPr="002467F8" w:rsidRDefault="003E6515" w:rsidP="002467F8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>Программа должна быть представлена в форме концерта (театрализованного, тематического, эстрадного и т.д.), в котором принимают участие творческие коллективы и индивидуальные исполнители в разных жанрах</w:t>
      </w:r>
      <w:r w:rsidR="00A81EC2" w:rsidRPr="002467F8">
        <w:rPr>
          <w:rFonts w:ascii="Times New Roman" w:hAnsi="Times New Roman"/>
          <w:sz w:val="28"/>
          <w:szCs w:val="28"/>
        </w:rPr>
        <w:t>, например</w:t>
      </w:r>
      <w:r w:rsidRPr="002467F8">
        <w:rPr>
          <w:rFonts w:ascii="Times New Roman" w:hAnsi="Times New Roman"/>
          <w:sz w:val="28"/>
          <w:szCs w:val="28"/>
        </w:rPr>
        <w:t>:</w:t>
      </w:r>
    </w:p>
    <w:p w:rsidR="005747A0" w:rsidRPr="009A7105" w:rsidRDefault="005747A0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конферанс;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инструментальное искусство;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lastRenderedPageBreak/>
        <w:t>хореография;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вокал;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авторская песня;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художественное слово;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оригинальный жанр (цирк, театр моды, пантомима и др.);</w:t>
      </w:r>
    </w:p>
    <w:p w:rsidR="003E6515" w:rsidRPr="009A7105" w:rsidRDefault="003E6515" w:rsidP="009A7105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театральное искусство.</w:t>
      </w:r>
    </w:p>
    <w:p w:rsidR="003E6515" w:rsidRPr="002467F8" w:rsidRDefault="003E6515" w:rsidP="002467F8">
      <w:pPr>
        <w:pStyle w:val="a3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 xml:space="preserve">К конкурсу </w:t>
      </w:r>
      <w:r w:rsidRPr="002467F8">
        <w:rPr>
          <w:rFonts w:ascii="Times New Roman" w:hAnsi="Times New Roman"/>
          <w:sz w:val="28"/>
          <w:szCs w:val="28"/>
          <w:u w:val="single"/>
        </w:rPr>
        <w:t>не допускаются</w:t>
      </w:r>
      <w:r w:rsidRPr="002467F8">
        <w:rPr>
          <w:rFonts w:ascii="Times New Roman" w:hAnsi="Times New Roman"/>
          <w:sz w:val="28"/>
          <w:szCs w:val="28"/>
        </w:rPr>
        <w:t xml:space="preserve"> </w:t>
      </w:r>
      <w:r w:rsidR="00A81EC2" w:rsidRPr="002467F8">
        <w:rPr>
          <w:rFonts w:ascii="Times New Roman" w:hAnsi="Times New Roman"/>
          <w:sz w:val="28"/>
          <w:szCs w:val="28"/>
        </w:rPr>
        <w:t>коллективы</w:t>
      </w:r>
      <w:r w:rsidRPr="002467F8">
        <w:rPr>
          <w:rFonts w:ascii="Times New Roman" w:hAnsi="Times New Roman"/>
          <w:sz w:val="28"/>
          <w:szCs w:val="28"/>
        </w:rPr>
        <w:t>, подавшие заявку на участие позднее указанного в Положении срока</w:t>
      </w:r>
      <w:r w:rsidR="00A81EC2" w:rsidRPr="002467F8">
        <w:rPr>
          <w:rFonts w:ascii="Times New Roman" w:hAnsi="Times New Roman"/>
          <w:sz w:val="28"/>
          <w:szCs w:val="28"/>
        </w:rPr>
        <w:t xml:space="preserve"> и нарушившие другие условия данного Положения</w:t>
      </w:r>
      <w:r w:rsidRPr="002467F8">
        <w:rPr>
          <w:rFonts w:ascii="Times New Roman" w:hAnsi="Times New Roman"/>
          <w:sz w:val="28"/>
          <w:szCs w:val="28"/>
        </w:rPr>
        <w:t>.</w:t>
      </w:r>
    </w:p>
    <w:p w:rsidR="002467F8" w:rsidRPr="002467F8" w:rsidRDefault="003E6515" w:rsidP="002467F8">
      <w:pPr>
        <w:pStyle w:val="a3"/>
        <w:numPr>
          <w:ilvl w:val="0"/>
          <w:numId w:val="31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>Факультету предоставля</w:t>
      </w:r>
      <w:r w:rsidR="00A81EC2" w:rsidRPr="002467F8">
        <w:rPr>
          <w:rFonts w:ascii="Times New Roman" w:hAnsi="Times New Roman"/>
          <w:sz w:val="28"/>
          <w:szCs w:val="28"/>
        </w:rPr>
        <w:t>ю</w:t>
      </w:r>
      <w:r w:rsidRPr="002467F8">
        <w:rPr>
          <w:rFonts w:ascii="Times New Roman" w:hAnsi="Times New Roman"/>
          <w:sz w:val="28"/>
          <w:szCs w:val="28"/>
        </w:rPr>
        <w:t xml:space="preserve">тся </w:t>
      </w:r>
      <w:r w:rsidR="00583A32" w:rsidRPr="002467F8">
        <w:rPr>
          <w:rFonts w:ascii="Times New Roman" w:hAnsi="Times New Roman"/>
          <w:sz w:val="28"/>
          <w:szCs w:val="28"/>
        </w:rPr>
        <w:t xml:space="preserve">1-3 </w:t>
      </w:r>
      <w:r w:rsidRPr="002467F8">
        <w:rPr>
          <w:rFonts w:ascii="Times New Roman" w:hAnsi="Times New Roman"/>
          <w:sz w:val="28"/>
          <w:szCs w:val="28"/>
        </w:rPr>
        <w:t>репетици</w:t>
      </w:r>
      <w:r w:rsidR="00A81EC2" w:rsidRPr="002467F8">
        <w:rPr>
          <w:rFonts w:ascii="Times New Roman" w:hAnsi="Times New Roman"/>
          <w:sz w:val="28"/>
          <w:szCs w:val="28"/>
        </w:rPr>
        <w:t>и</w:t>
      </w:r>
      <w:r w:rsidRPr="002467F8">
        <w:rPr>
          <w:rFonts w:ascii="Times New Roman" w:hAnsi="Times New Roman"/>
          <w:sz w:val="28"/>
          <w:szCs w:val="28"/>
        </w:rPr>
        <w:t xml:space="preserve"> на сцене актового зала </w:t>
      </w:r>
      <w:r w:rsidR="00583A32" w:rsidRPr="002467F8">
        <w:rPr>
          <w:rFonts w:ascii="Times New Roman" w:hAnsi="Times New Roman"/>
          <w:sz w:val="28"/>
          <w:szCs w:val="28"/>
        </w:rPr>
        <w:t xml:space="preserve">общим временем </w:t>
      </w:r>
      <w:r w:rsidRPr="002467F8">
        <w:rPr>
          <w:rFonts w:ascii="Times New Roman" w:hAnsi="Times New Roman"/>
          <w:sz w:val="28"/>
          <w:szCs w:val="28"/>
        </w:rPr>
        <w:t>до</w:t>
      </w:r>
      <w:r w:rsidRPr="002467F8">
        <w:rPr>
          <w:rFonts w:ascii="Times New Roman" w:hAnsi="Times New Roman"/>
          <w:b/>
          <w:sz w:val="28"/>
          <w:szCs w:val="28"/>
        </w:rPr>
        <w:t xml:space="preserve"> </w:t>
      </w:r>
      <w:r w:rsidR="00A81EC2" w:rsidRPr="002467F8">
        <w:rPr>
          <w:rFonts w:ascii="Times New Roman" w:hAnsi="Times New Roman"/>
          <w:b/>
          <w:sz w:val="28"/>
          <w:szCs w:val="28"/>
        </w:rPr>
        <w:t>9</w:t>
      </w:r>
      <w:r w:rsidRPr="002467F8">
        <w:rPr>
          <w:rFonts w:ascii="Times New Roman" w:hAnsi="Times New Roman"/>
          <w:b/>
          <w:sz w:val="28"/>
          <w:szCs w:val="28"/>
        </w:rPr>
        <w:t xml:space="preserve">0 </w:t>
      </w:r>
      <w:r w:rsidRPr="002467F8">
        <w:rPr>
          <w:rFonts w:ascii="Times New Roman" w:hAnsi="Times New Roman"/>
          <w:sz w:val="28"/>
          <w:szCs w:val="28"/>
        </w:rPr>
        <w:t>минут</w:t>
      </w:r>
      <w:r w:rsidR="00AB01FC">
        <w:rPr>
          <w:rFonts w:ascii="Times New Roman" w:hAnsi="Times New Roman"/>
          <w:sz w:val="28"/>
          <w:szCs w:val="28"/>
        </w:rPr>
        <w:t xml:space="preserve"> с 1</w:t>
      </w:r>
      <w:r w:rsidR="009A7105">
        <w:rPr>
          <w:rFonts w:ascii="Times New Roman" w:hAnsi="Times New Roman"/>
          <w:sz w:val="28"/>
          <w:szCs w:val="28"/>
        </w:rPr>
        <w:t>8</w:t>
      </w:r>
      <w:r w:rsidR="00AB01FC">
        <w:rPr>
          <w:rFonts w:ascii="Times New Roman" w:hAnsi="Times New Roman"/>
          <w:sz w:val="28"/>
          <w:szCs w:val="28"/>
        </w:rPr>
        <w:t xml:space="preserve"> по 2</w:t>
      </w:r>
      <w:r w:rsidR="009A7105">
        <w:rPr>
          <w:rFonts w:ascii="Times New Roman" w:hAnsi="Times New Roman"/>
          <w:sz w:val="28"/>
          <w:szCs w:val="28"/>
        </w:rPr>
        <w:t>2</w:t>
      </w:r>
      <w:r w:rsidR="00AB01FC">
        <w:rPr>
          <w:rFonts w:ascii="Times New Roman" w:hAnsi="Times New Roman"/>
          <w:sz w:val="28"/>
          <w:szCs w:val="28"/>
        </w:rPr>
        <w:t xml:space="preserve"> октября</w:t>
      </w:r>
      <w:r w:rsidRPr="002467F8">
        <w:rPr>
          <w:rFonts w:ascii="Times New Roman" w:hAnsi="Times New Roman"/>
          <w:sz w:val="28"/>
          <w:szCs w:val="28"/>
        </w:rPr>
        <w:t>, график репетиций заранее согласовывается с отделом по воспитательной работе с молодёжью (каб. 9н).</w:t>
      </w:r>
    </w:p>
    <w:p w:rsidR="003E6515" w:rsidRPr="002467F8" w:rsidRDefault="003E6515" w:rsidP="002467F8">
      <w:pPr>
        <w:pStyle w:val="a3"/>
        <w:numPr>
          <w:ilvl w:val="0"/>
          <w:numId w:val="32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>Во время репетиций сотрудники отдела по воспитательной работе с молодёжью проводят редактирование.</w:t>
      </w:r>
    </w:p>
    <w:p w:rsidR="003E6515" w:rsidRPr="002467F8" w:rsidRDefault="003E6515" w:rsidP="002467F8">
      <w:pPr>
        <w:pStyle w:val="a3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 xml:space="preserve">Порядок выступлений факультетов определяет </w:t>
      </w:r>
      <w:r w:rsidR="005747A0">
        <w:rPr>
          <w:rFonts w:ascii="Times New Roman" w:hAnsi="Times New Roman"/>
          <w:sz w:val="28"/>
          <w:szCs w:val="28"/>
        </w:rPr>
        <w:t>оргкомитет</w:t>
      </w:r>
      <w:r w:rsidRPr="002467F8">
        <w:rPr>
          <w:rFonts w:ascii="Times New Roman" w:hAnsi="Times New Roman"/>
          <w:sz w:val="28"/>
          <w:szCs w:val="28"/>
        </w:rPr>
        <w:t xml:space="preserve"> с учетом пожеланий выступающих.</w:t>
      </w:r>
    </w:p>
    <w:p w:rsidR="003E6515" w:rsidRPr="00C33DC5" w:rsidRDefault="003E6515" w:rsidP="002467F8">
      <w:pPr>
        <w:pStyle w:val="a3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33DC5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художественная целостность программы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исполнительское мастерство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зрелищность и режиссерское решение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оригинальность исполнения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художественное</w:t>
      </w:r>
      <w:r w:rsidR="00B63CFB" w:rsidRPr="009A7105">
        <w:rPr>
          <w:rFonts w:ascii="Times New Roman" w:hAnsi="Times New Roman"/>
          <w:sz w:val="28"/>
          <w:szCs w:val="28"/>
        </w:rPr>
        <w:t>,</w:t>
      </w:r>
      <w:r w:rsidRPr="009A7105">
        <w:rPr>
          <w:rFonts w:ascii="Times New Roman" w:hAnsi="Times New Roman"/>
          <w:sz w:val="28"/>
          <w:szCs w:val="28"/>
        </w:rPr>
        <w:t xml:space="preserve"> музыкальное </w:t>
      </w:r>
      <w:r w:rsidR="00B63CFB" w:rsidRPr="009A7105">
        <w:rPr>
          <w:rFonts w:ascii="Times New Roman" w:hAnsi="Times New Roman"/>
          <w:sz w:val="28"/>
          <w:szCs w:val="28"/>
        </w:rPr>
        <w:t>и видео-</w:t>
      </w:r>
      <w:r w:rsidRPr="009A7105">
        <w:rPr>
          <w:rFonts w:ascii="Times New Roman" w:hAnsi="Times New Roman"/>
          <w:sz w:val="28"/>
          <w:szCs w:val="28"/>
        </w:rPr>
        <w:t>оформление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жанровое наполнение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эстетика, внешний вид и сценическая культура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231340" w:rsidRPr="009A7105" w:rsidRDefault="00231340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массовость и участие иностранных студентов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9A7105" w:rsidRDefault="003E6515" w:rsidP="00C33DC5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A7105">
        <w:rPr>
          <w:rFonts w:ascii="Times New Roman" w:hAnsi="Times New Roman"/>
          <w:sz w:val="28"/>
          <w:szCs w:val="28"/>
        </w:rPr>
        <w:t>организационная работа.</w:t>
      </w:r>
    </w:p>
    <w:p w:rsidR="003E6515" w:rsidRPr="004B1C8A" w:rsidRDefault="003E6515" w:rsidP="0052388D">
      <w:pPr>
        <w:pStyle w:val="a3"/>
        <w:numPr>
          <w:ilvl w:val="1"/>
          <w:numId w:val="20"/>
        </w:numPr>
        <w:spacing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1C8A">
        <w:rPr>
          <w:rFonts w:ascii="Times New Roman" w:hAnsi="Times New Roman"/>
          <w:b/>
          <w:sz w:val="28"/>
          <w:szCs w:val="28"/>
        </w:rPr>
        <w:t>Турнир интеллектуальных игр.</w:t>
      </w:r>
    </w:p>
    <w:p w:rsidR="002467F8" w:rsidRPr="002467F8" w:rsidRDefault="003E6515" w:rsidP="002467F8">
      <w:pPr>
        <w:pStyle w:val="a3"/>
        <w:numPr>
          <w:ilvl w:val="0"/>
          <w:numId w:val="36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>Принимают участие 1-2 команды (</w:t>
      </w:r>
      <w:r w:rsidR="00532548" w:rsidRPr="002467F8">
        <w:rPr>
          <w:rFonts w:ascii="Times New Roman" w:hAnsi="Times New Roman"/>
          <w:sz w:val="28"/>
          <w:szCs w:val="28"/>
        </w:rPr>
        <w:t>5-</w:t>
      </w:r>
      <w:r w:rsidRPr="002467F8">
        <w:rPr>
          <w:rFonts w:ascii="Times New Roman" w:hAnsi="Times New Roman"/>
          <w:sz w:val="28"/>
          <w:szCs w:val="28"/>
        </w:rPr>
        <w:t xml:space="preserve">6 участников в каждой) от факультета. Команда с меньшим количеством человек в составе к участию в </w:t>
      </w:r>
      <w:r w:rsidR="000C21EA">
        <w:rPr>
          <w:rFonts w:ascii="Times New Roman" w:hAnsi="Times New Roman"/>
          <w:sz w:val="28"/>
          <w:szCs w:val="28"/>
        </w:rPr>
        <w:t>турнире</w:t>
      </w:r>
      <w:r w:rsidRPr="002467F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3E6515" w:rsidRPr="002467F8" w:rsidRDefault="003E6515" w:rsidP="002467F8">
      <w:pPr>
        <w:pStyle w:val="a3"/>
        <w:numPr>
          <w:ilvl w:val="0"/>
          <w:numId w:val="36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 xml:space="preserve">Турнир проводится по системе </w:t>
      </w:r>
      <w:r w:rsidR="00C33DC5">
        <w:rPr>
          <w:rFonts w:ascii="Times New Roman" w:hAnsi="Times New Roman"/>
          <w:sz w:val="28"/>
          <w:szCs w:val="28"/>
        </w:rPr>
        <w:t>одновременной игры всех команд.</w:t>
      </w:r>
    </w:p>
    <w:p w:rsidR="003E6515" w:rsidRPr="002467F8" w:rsidRDefault="003E6515" w:rsidP="002467F8">
      <w:pPr>
        <w:pStyle w:val="a3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467F8">
        <w:rPr>
          <w:rFonts w:ascii="Times New Roman" w:hAnsi="Times New Roman"/>
          <w:sz w:val="28"/>
          <w:szCs w:val="28"/>
        </w:rPr>
        <w:t xml:space="preserve">Игра </w:t>
      </w:r>
      <w:r w:rsidRPr="002467F8">
        <w:rPr>
          <w:rFonts w:ascii="Times New Roman" w:hAnsi="Times New Roman"/>
          <w:bCs/>
          <w:kern w:val="36"/>
          <w:sz w:val="28"/>
          <w:szCs w:val="28"/>
        </w:rPr>
        <w:t>«Что? Где? Когда?»</w:t>
      </w:r>
      <w:r w:rsidRPr="002467F8">
        <w:rPr>
          <w:rFonts w:ascii="Times New Roman" w:hAnsi="Times New Roman"/>
          <w:sz w:val="28"/>
          <w:szCs w:val="28"/>
        </w:rPr>
        <w:t xml:space="preserve"> состоит из 36</w:t>
      </w:r>
      <w:r w:rsidRPr="002467F8">
        <w:rPr>
          <w:rFonts w:ascii="Times New Roman" w:hAnsi="Times New Roman"/>
          <w:b/>
          <w:sz w:val="28"/>
          <w:szCs w:val="28"/>
        </w:rPr>
        <w:t xml:space="preserve"> </w:t>
      </w:r>
      <w:r w:rsidRPr="002467F8">
        <w:rPr>
          <w:rFonts w:ascii="Times New Roman" w:hAnsi="Times New Roman"/>
          <w:sz w:val="28"/>
          <w:szCs w:val="28"/>
        </w:rPr>
        <w:t>вопросов (три тура по 12 вопросов). На обсуждение каждого вопроса даётся 1 минута.</w:t>
      </w:r>
    </w:p>
    <w:p w:rsidR="003E6515" w:rsidRPr="004B1C8A" w:rsidRDefault="003E6515" w:rsidP="0052388D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B1C8A">
        <w:rPr>
          <w:rFonts w:ascii="Times New Roman" w:hAnsi="Times New Roman"/>
          <w:b/>
          <w:sz w:val="28"/>
          <w:szCs w:val="28"/>
        </w:rPr>
        <w:t>Конкурс литературных эссе</w:t>
      </w:r>
      <w:r w:rsidR="000C21E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0C21EA">
        <w:rPr>
          <w:rFonts w:ascii="Times New Roman" w:hAnsi="Times New Roman"/>
          <w:b/>
          <w:sz w:val="28"/>
          <w:szCs w:val="28"/>
        </w:rPr>
        <w:t>видеошотов</w:t>
      </w:r>
      <w:proofErr w:type="spellEnd"/>
      <w:r w:rsidRPr="004B1C8A">
        <w:rPr>
          <w:rFonts w:ascii="Times New Roman" w:hAnsi="Times New Roman"/>
          <w:b/>
          <w:sz w:val="28"/>
          <w:szCs w:val="28"/>
        </w:rPr>
        <w:t>.</w:t>
      </w:r>
    </w:p>
    <w:p w:rsidR="003E6515" w:rsidRPr="000C21EA" w:rsidRDefault="00AB01FC" w:rsidP="002467F8">
      <w:pPr>
        <w:pStyle w:val="a3"/>
        <w:numPr>
          <w:ilvl w:val="0"/>
          <w:numId w:val="8"/>
        </w:numPr>
        <w:spacing w:line="240" w:lineRule="atLeast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0C21EA">
        <w:rPr>
          <w:rFonts w:ascii="Times New Roman" w:hAnsi="Times New Roman"/>
          <w:sz w:val="28"/>
          <w:szCs w:val="28"/>
        </w:rPr>
        <w:t xml:space="preserve">Тема: </w:t>
      </w:r>
      <w:r w:rsidR="000C21EA" w:rsidRPr="000C21EA">
        <w:rPr>
          <w:rFonts w:ascii="Times New Roman" w:hAnsi="Times New Roman"/>
          <w:sz w:val="28"/>
          <w:szCs w:val="28"/>
        </w:rPr>
        <w:t>«Мы духом единым сильны», «</w:t>
      </w:r>
      <w:r w:rsidR="000C21EA" w:rsidRPr="000C21EA">
        <w:rPr>
          <w:rFonts w:ascii="Times New Roman" w:eastAsia="Times New Roman" w:hAnsi="Times New Roman"/>
          <w:sz w:val="28"/>
          <w:szCs w:val="28"/>
          <w:lang w:eastAsia="ru-RU"/>
        </w:rPr>
        <w:t>Мы вместе! Мы разам!»</w:t>
      </w:r>
      <w:r w:rsidR="00C33DC5" w:rsidRPr="000C21EA">
        <w:rPr>
          <w:rFonts w:ascii="Times New Roman" w:hAnsi="Times New Roman"/>
          <w:sz w:val="28"/>
          <w:szCs w:val="28"/>
        </w:rPr>
        <w:t>.</w:t>
      </w:r>
    </w:p>
    <w:p w:rsidR="007723BA" w:rsidRPr="007723BA" w:rsidRDefault="003E6515" w:rsidP="002467F8">
      <w:pPr>
        <w:pStyle w:val="a3"/>
        <w:numPr>
          <w:ilvl w:val="0"/>
          <w:numId w:val="35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2467F8">
        <w:rPr>
          <w:rFonts w:ascii="Times New Roman" w:hAnsi="Times New Roman"/>
          <w:sz w:val="28"/>
          <w:szCs w:val="28"/>
        </w:rPr>
        <w:t>К участию принимаются</w:t>
      </w:r>
      <w:r w:rsidR="007723BA">
        <w:rPr>
          <w:rFonts w:ascii="Times New Roman" w:hAnsi="Times New Roman"/>
          <w:sz w:val="28"/>
          <w:szCs w:val="28"/>
        </w:rPr>
        <w:t>:</w:t>
      </w:r>
    </w:p>
    <w:p w:rsidR="003E6515" w:rsidRDefault="00723C45" w:rsidP="007723BA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E6515" w:rsidRPr="002467F8">
        <w:rPr>
          <w:rFonts w:ascii="Times New Roman" w:hAnsi="Times New Roman"/>
          <w:sz w:val="28"/>
          <w:szCs w:val="28"/>
        </w:rPr>
        <w:t xml:space="preserve">не более </w:t>
      </w:r>
      <w:r w:rsidR="00475B12" w:rsidRPr="002467F8">
        <w:rPr>
          <w:rFonts w:ascii="Times New Roman" w:hAnsi="Times New Roman"/>
          <w:sz w:val="28"/>
          <w:szCs w:val="28"/>
        </w:rPr>
        <w:t>3</w:t>
      </w:r>
      <w:r w:rsidR="00C33DC5">
        <w:rPr>
          <w:rFonts w:ascii="Times New Roman" w:hAnsi="Times New Roman"/>
          <w:sz w:val="28"/>
          <w:szCs w:val="28"/>
        </w:rPr>
        <w:t>-х</w:t>
      </w:r>
      <w:r w:rsidR="003E6515" w:rsidRPr="002467F8">
        <w:rPr>
          <w:rFonts w:ascii="Times New Roman" w:hAnsi="Times New Roman"/>
          <w:sz w:val="28"/>
          <w:szCs w:val="28"/>
        </w:rPr>
        <w:t xml:space="preserve"> </w:t>
      </w:r>
      <w:r w:rsidR="007723BA">
        <w:rPr>
          <w:rFonts w:ascii="Times New Roman" w:hAnsi="Times New Roman"/>
          <w:sz w:val="28"/>
          <w:szCs w:val="28"/>
        </w:rPr>
        <w:t xml:space="preserve">печатных </w:t>
      </w:r>
      <w:r w:rsidR="003E6515" w:rsidRPr="002467F8">
        <w:rPr>
          <w:rFonts w:ascii="Times New Roman" w:hAnsi="Times New Roman"/>
          <w:sz w:val="28"/>
          <w:szCs w:val="28"/>
        </w:rPr>
        <w:t xml:space="preserve">работ от факультета, не более 1 работы 1 автора. Формат: объем до 2-х печатных страниц формата А-4, 14пт, </w:t>
      </w:r>
      <w:proofErr w:type="spellStart"/>
      <w:r w:rsidR="003E6515" w:rsidRPr="002467F8">
        <w:rPr>
          <w:rFonts w:ascii="Times New Roman" w:hAnsi="Times New Roman"/>
          <w:sz w:val="28"/>
          <w:szCs w:val="28"/>
        </w:rPr>
        <w:t>Times</w:t>
      </w:r>
      <w:proofErr w:type="spellEnd"/>
      <w:r w:rsidR="003E6515" w:rsidRPr="00246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515" w:rsidRPr="002467F8">
        <w:rPr>
          <w:rFonts w:ascii="Times New Roman" w:hAnsi="Times New Roman"/>
          <w:sz w:val="28"/>
          <w:szCs w:val="28"/>
        </w:rPr>
        <w:t>New</w:t>
      </w:r>
      <w:proofErr w:type="spellEnd"/>
      <w:r w:rsidR="003E6515" w:rsidRPr="002467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515" w:rsidRPr="002467F8">
        <w:rPr>
          <w:rFonts w:ascii="Times New Roman" w:hAnsi="Times New Roman"/>
          <w:sz w:val="28"/>
          <w:szCs w:val="28"/>
        </w:rPr>
        <w:t>Roman</w:t>
      </w:r>
      <w:proofErr w:type="spellEnd"/>
      <w:r w:rsidR="003E6515" w:rsidRPr="002467F8">
        <w:rPr>
          <w:rFonts w:ascii="Times New Roman" w:hAnsi="Times New Roman"/>
          <w:sz w:val="28"/>
          <w:szCs w:val="28"/>
        </w:rPr>
        <w:t xml:space="preserve">, интервал 1,5; с указанием: </w:t>
      </w:r>
      <w:r w:rsidR="00583A32" w:rsidRPr="002467F8">
        <w:rPr>
          <w:rFonts w:ascii="Times New Roman" w:hAnsi="Times New Roman"/>
          <w:sz w:val="28"/>
          <w:szCs w:val="28"/>
        </w:rPr>
        <w:t xml:space="preserve">выбранной темы, </w:t>
      </w:r>
      <w:r w:rsidR="003E6515" w:rsidRPr="002467F8">
        <w:rPr>
          <w:rFonts w:ascii="Times New Roman" w:hAnsi="Times New Roman"/>
          <w:sz w:val="28"/>
          <w:szCs w:val="28"/>
        </w:rPr>
        <w:t>И.Ф. автора полностью, факультет</w:t>
      </w:r>
      <w:r w:rsidR="00583A32" w:rsidRPr="002467F8">
        <w:rPr>
          <w:rFonts w:ascii="Times New Roman" w:hAnsi="Times New Roman"/>
          <w:sz w:val="28"/>
          <w:szCs w:val="28"/>
        </w:rPr>
        <w:t>а</w:t>
      </w:r>
      <w:r w:rsidR="003E6515" w:rsidRPr="002467F8">
        <w:rPr>
          <w:rFonts w:ascii="Times New Roman" w:hAnsi="Times New Roman"/>
          <w:sz w:val="28"/>
          <w:szCs w:val="28"/>
        </w:rPr>
        <w:t>, групп</w:t>
      </w:r>
      <w:r w:rsidR="00583A32" w:rsidRPr="002467F8">
        <w:rPr>
          <w:rFonts w:ascii="Times New Roman" w:hAnsi="Times New Roman"/>
          <w:sz w:val="28"/>
          <w:szCs w:val="28"/>
        </w:rPr>
        <w:t>ы</w:t>
      </w:r>
      <w:r w:rsidR="003E6515" w:rsidRPr="002467F8">
        <w:rPr>
          <w:rFonts w:ascii="Times New Roman" w:hAnsi="Times New Roman"/>
          <w:sz w:val="28"/>
          <w:szCs w:val="28"/>
        </w:rPr>
        <w:t xml:space="preserve">. </w:t>
      </w:r>
      <w:r w:rsidR="003E6515" w:rsidRPr="002467F8">
        <w:rPr>
          <w:rFonts w:ascii="Times New Roman" w:hAnsi="Times New Roman"/>
          <w:sz w:val="28"/>
          <w:szCs w:val="28"/>
          <w:u w:val="single"/>
        </w:rPr>
        <w:t>Работы, оформленные без соблюдения указанных условий, к конкурсу не допускаются.</w:t>
      </w:r>
    </w:p>
    <w:p w:rsidR="007723BA" w:rsidRPr="00723C45" w:rsidRDefault="00723C45" w:rsidP="007723BA">
      <w:pPr>
        <w:pStyle w:val="a3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23BA" w:rsidRPr="00723C45">
        <w:rPr>
          <w:rFonts w:ascii="Times New Roman" w:hAnsi="Times New Roman"/>
          <w:sz w:val="28"/>
          <w:szCs w:val="28"/>
        </w:rPr>
        <w:t xml:space="preserve">один видеоролик длительностью </w:t>
      </w:r>
      <w:r>
        <w:rPr>
          <w:rFonts w:ascii="Times New Roman" w:hAnsi="Times New Roman"/>
          <w:sz w:val="28"/>
          <w:szCs w:val="28"/>
        </w:rPr>
        <w:t>до</w:t>
      </w:r>
      <w:r w:rsidR="007723BA" w:rsidRPr="00723C45">
        <w:rPr>
          <w:rFonts w:ascii="Times New Roman" w:hAnsi="Times New Roman"/>
          <w:sz w:val="28"/>
          <w:szCs w:val="28"/>
        </w:rPr>
        <w:t xml:space="preserve"> 1 минуты (</w:t>
      </w:r>
      <w:proofErr w:type="spellStart"/>
      <w:r w:rsidR="007723BA" w:rsidRPr="00723C45">
        <w:rPr>
          <w:rFonts w:ascii="Times New Roman" w:hAnsi="Times New Roman"/>
          <w:sz w:val="28"/>
          <w:szCs w:val="28"/>
        </w:rPr>
        <w:t>видеошот</w:t>
      </w:r>
      <w:proofErr w:type="spellEnd"/>
      <w:r w:rsidR="007723BA" w:rsidRPr="00723C45">
        <w:rPr>
          <w:rFonts w:ascii="Times New Roman" w:hAnsi="Times New Roman"/>
          <w:sz w:val="28"/>
          <w:szCs w:val="28"/>
        </w:rPr>
        <w:t xml:space="preserve">) </w:t>
      </w:r>
      <w:r w:rsidRPr="00723C45">
        <w:rPr>
          <w:rFonts w:ascii="Times New Roman" w:hAnsi="Times New Roman"/>
          <w:sz w:val="28"/>
          <w:szCs w:val="28"/>
        </w:rPr>
        <w:t xml:space="preserve">и по содержанию </w:t>
      </w:r>
      <w:r w:rsidR="007723BA" w:rsidRPr="00723C45">
        <w:rPr>
          <w:rFonts w:ascii="Times New Roman" w:hAnsi="Times New Roman"/>
          <w:sz w:val="28"/>
          <w:szCs w:val="28"/>
        </w:rPr>
        <w:t xml:space="preserve">социальной </w:t>
      </w:r>
      <w:r w:rsidRPr="00723C45">
        <w:rPr>
          <w:rFonts w:ascii="Times New Roman" w:hAnsi="Times New Roman"/>
          <w:sz w:val="28"/>
          <w:szCs w:val="28"/>
        </w:rPr>
        <w:t>направленности</w:t>
      </w:r>
      <w:r>
        <w:rPr>
          <w:rFonts w:ascii="Times New Roman" w:hAnsi="Times New Roman"/>
          <w:sz w:val="28"/>
          <w:szCs w:val="28"/>
        </w:rPr>
        <w:t>, соответствующей теме</w:t>
      </w:r>
      <w:r w:rsidRPr="00723C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Формат </w:t>
      </w:r>
      <w:r>
        <w:rPr>
          <w:rFonts w:ascii="Times New Roman" w:hAnsi="Times New Roman"/>
          <w:sz w:val="28"/>
          <w:szCs w:val="28"/>
          <w:lang w:val="en-US"/>
        </w:rPr>
        <w:t>Full HD (1920x1080)</w:t>
      </w:r>
      <w:r>
        <w:rPr>
          <w:rFonts w:ascii="Times New Roman" w:hAnsi="Times New Roman"/>
          <w:sz w:val="28"/>
          <w:szCs w:val="28"/>
        </w:rPr>
        <w:t>, допускается съемка любой камерой.</w:t>
      </w:r>
    </w:p>
    <w:p w:rsidR="003E6515" w:rsidRPr="00C33DC5" w:rsidRDefault="003E6515" w:rsidP="002467F8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C33DC5">
        <w:rPr>
          <w:rFonts w:ascii="Times New Roman" w:hAnsi="Times New Roman"/>
          <w:b/>
          <w:i/>
          <w:sz w:val="28"/>
          <w:szCs w:val="28"/>
        </w:rPr>
        <w:t>Критерии оценки работ</w:t>
      </w:r>
      <w:r w:rsidR="00C33DC5" w:rsidRPr="00C33DC5">
        <w:rPr>
          <w:rFonts w:ascii="Times New Roman" w:hAnsi="Times New Roman"/>
          <w:b/>
          <w:i/>
          <w:sz w:val="28"/>
          <w:szCs w:val="28"/>
        </w:rPr>
        <w:t>:</w:t>
      </w:r>
    </w:p>
    <w:p w:rsidR="003E6515" w:rsidRDefault="00C33DC5" w:rsidP="00C33DC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стиль, грамотность изложения,</w:t>
      </w:r>
    </w:p>
    <w:p w:rsidR="003E6515" w:rsidRDefault="00C33DC5" w:rsidP="00C33DC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раскрытие темы,</w:t>
      </w:r>
    </w:p>
    <w:p w:rsidR="003E6515" w:rsidRPr="00723C45" w:rsidRDefault="003E6515" w:rsidP="00723C45">
      <w:pPr>
        <w:pStyle w:val="a3"/>
        <w:numPr>
          <w:ilvl w:val="0"/>
          <w:numId w:val="42"/>
        </w:numPr>
        <w:tabs>
          <w:tab w:val="left" w:pos="993"/>
        </w:tabs>
        <w:spacing w:after="0" w:line="240" w:lineRule="auto"/>
        <w:ind w:hanging="43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9CA">
        <w:rPr>
          <w:rFonts w:ascii="Times New Roman" w:hAnsi="Times New Roman"/>
          <w:sz w:val="28"/>
          <w:szCs w:val="28"/>
        </w:rPr>
        <w:t>оригинальность</w:t>
      </w:r>
      <w:proofErr w:type="gramEnd"/>
      <w:r w:rsidRPr="005929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5929CA">
        <w:rPr>
          <w:rFonts w:ascii="Times New Roman" w:hAnsi="Times New Roman"/>
          <w:sz w:val="28"/>
          <w:szCs w:val="28"/>
        </w:rPr>
        <w:t>образность мышления</w:t>
      </w:r>
      <w:r w:rsidRPr="00723C45">
        <w:rPr>
          <w:rFonts w:ascii="Times New Roman" w:hAnsi="Times New Roman"/>
          <w:sz w:val="28"/>
          <w:szCs w:val="28"/>
        </w:rPr>
        <w:t>.</w:t>
      </w:r>
    </w:p>
    <w:p w:rsidR="003E6515" w:rsidRPr="004B1C8A" w:rsidRDefault="00AB01FC" w:rsidP="0052388D">
      <w:pPr>
        <w:pStyle w:val="a3"/>
        <w:numPr>
          <w:ilvl w:val="1"/>
          <w:numId w:val="20"/>
        </w:numPr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Конкурс </w:t>
      </w:r>
      <w:r w:rsidR="00B54F9D">
        <w:rPr>
          <w:rFonts w:ascii="Times New Roman" w:hAnsi="Times New Roman"/>
          <w:b/>
          <w:sz w:val="28"/>
          <w:szCs w:val="28"/>
        </w:rPr>
        <w:t>юмористических жанров</w:t>
      </w:r>
      <w:r w:rsidR="00723C45">
        <w:rPr>
          <w:rFonts w:ascii="Times New Roman" w:hAnsi="Times New Roman"/>
          <w:b/>
          <w:sz w:val="28"/>
          <w:szCs w:val="28"/>
        </w:rPr>
        <w:t>.</w:t>
      </w:r>
    </w:p>
    <w:p w:rsidR="00723C45" w:rsidRDefault="00723C45" w:rsidP="00F75230">
      <w:pPr>
        <w:pStyle w:val="a3"/>
        <w:numPr>
          <w:ilvl w:val="0"/>
          <w:numId w:val="9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«Вместе весело шагать…»</w:t>
      </w:r>
    </w:p>
    <w:p w:rsidR="00231340" w:rsidRDefault="00231340" w:rsidP="00F75230">
      <w:pPr>
        <w:pStyle w:val="a3"/>
        <w:numPr>
          <w:ilvl w:val="0"/>
          <w:numId w:val="9"/>
        </w:numPr>
        <w:spacing w:after="0" w:line="240" w:lineRule="atLeast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конкурсу могут быть представлены:</w:t>
      </w:r>
    </w:p>
    <w:p w:rsidR="00231340" w:rsidRDefault="00231340" w:rsidP="00C33DC5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83A32">
        <w:rPr>
          <w:rFonts w:ascii="Times New Roman" w:hAnsi="Times New Roman"/>
          <w:sz w:val="28"/>
          <w:szCs w:val="28"/>
        </w:rPr>
        <w:t>визит</w:t>
      </w:r>
      <w:r>
        <w:rPr>
          <w:rFonts w:ascii="Times New Roman" w:hAnsi="Times New Roman"/>
          <w:sz w:val="28"/>
          <w:szCs w:val="28"/>
        </w:rPr>
        <w:t>ка</w:t>
      </w:r>
      <w:r w:rsidRPr="00583A32">
        <w:rPr>
          <w:rFonts w:ascii="Times New Roman" w:hAnsi="Times New Roman"/>
          <w:sz w:val="28"/>
          <w:szCs w:val="28"/>
        </w:rPr>
        <w:t xml:space="preserve"> (фристайл) </w:t>
      </w:r>
      <w:r>
        <w:rPr>
          <w:rFonts w:ascii="Times New Roman" w:hAnsi="Times New Roman"/>
          <w:sz w:val="28"/>
          <w:szCs w:val="28"/>
        </w:rPr>
        <w:t xml:space="preserve">команды КВН </w:t>
      </w:r>
      <w:r w:rsidRPr="00583A32">
        <w:rPr>
          <w:rFonts w:ascii="Times New Roman" w:hAnsi="Times New Roman"/>
          <w:sz w:val="28"/>
          <w:szCs w:val="28"/>
        </w:rPr>
        <w:t>– продолжительность до 7 мин</w:t>
      </w:r>
      <w:r>
        <w:rPr>
          <w:rFonts w:ascii="Times New Roman" w:hAnsi="Times New Roman"/>
          <w:sz w:val="28"/>
          <w:szCs w:val="28"/>
        </w:rPr>
        <w:t>;</w:t>
      </w:r>
    </w:p>
    <w:p w:rsidR="00231340" w:rsidRPr="000C21EA" w:rsidRDefault="00231340" w:rsidP="00C33DC5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 w:rsidRPr="000C21EA">
        <w:rPr>
          <w:rFonts w:ascii="Times New Roman" w:hAnsi="Times New Roman"/>
          <w:sz w:val="28"/>
          <w:szCs w:val="28"/>
          <w:lang w:val="be-BY"/>
        </w:rPr>
        <w:t>выступление в жанре сценической пародии</w:t>
      </w:r>
      <w:r w:rsidR="000637C9" w:rsidRPr="000C21EA">
        <w:rPr>
          <w:rFonts w:ascii="Times New Roman" w:hAnsi="Times New Roman"/>
          <w:sz w:val="28"/>
          <w:szCs w:val="28"/>
          <w:lang w:val="be-BY"/>
        </w:rPr>
        <w:t xml:space="preserve"> (соло или коллектив)</w:t>
      </w:r>
      <w:r w:rsidRPr="000C21EA">
        <w:rPr>
          <w:rFonts w:ascii="Times New Roman" w:hAnsi="Times New Roman"/>
          <w:sz w:val="28"/>
          <w:szCs w:val="28"/>
          <w:lang w:val="be-BY"/>
        </w:rPr>
        <w:t>;</w:t>
      </w:r>
    </w:p>
    <w:p w:rsidR="00231340" w:rsidRPr="000C21EA" w:rsidRDefault="000637C9" w:rsidP="00C33DC5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 w:rsidRPr="000C21EA">
        <w:rPr>
          <w:rFonts w:ascii="Times New Roman" w:hAnsi="Times New Roman"/>
          <w:sz w:val="28"/>
          <w:szCs w:val="28"/>
          <w:lang w:val="be-BY"/>
        </w:rPr>
        <w:t>шуточный музыкальный номер (соло или коллектив)</w:t>
      </w:r>
      <w:r w:rsidR="00231340" w:rsidRPr="000C21EA">
        <w:rPr>
          <w:rFonts w:ascii="Times New Roman" w:hAnsi="Times New Roman"/>
          <w:sz w:val="28"/>
          <w:szCs w:val="28"/>
          <w:lang w:val="be-BY"/>
        </w:rPr>
        <w:t>;</w:t>
      </w:r>
    </w:p>
    <w:p w:rsidR="00231340" w:rsidRPr="000C21EA" w:rsidRDefault="000637C9" w:rsidP="00C33DC5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 w:rsidRPr="000C21EA">
        <w:rPr>
          <w:rFonts w:ascii="Times New Roman" w:hAnsi="Times New Roman"/>
          <w:sz w:val="28"/>
          <w:szCs w:val="28"/>
          <w:lang w:val="be-BY"/>
        </w:rPr>
        <w:t>сценка</w:t>
      </w:r>
      <w:r w:rsidR="00B63CFB" w:rsidRPr="000C21EA">
        <w:rPr>
          <w:rFonts w:ascii="Times New Roman" w:hAnsi="Times New Roman"/>
          <w:sz w:val="28"/>
          <w:szCs w:val="28"/>
          <w:lang w:val="be-BY"/>
        </w:rPr>
        <w:t xml:space="preserve"> в стиле </w:t>
      </w:r>
      <w:r w:rsidR="00231340" w:rsidRPr="000C21EA">
        <w:rPr>
          <w:rFonts w:ascii="Times New Roman" w:hAnsi="Times New Roman"/>
          <w:sz w:val="28"/>
          <w:szCs w:val="28"/>
          <w:lang w:val="be-BY"/>
        </w:rPr>
        <w:t>СТЭМ</w:t>
      </w:r>
      <w:r w:rsidR="00B63CFB" w:rsidRPr="000C21EA">
        <w:rPr>
          <w:rFonts w:ascii="Times New Roman" w:hAnsi="Times New Roman"/>
          <w:sz w:val="28"/>
          <w:szCs w:val="28"/>
          <w:lang w:val="be-BY"/>
        </w:rPr>
        <w:t xml:space="preserve"> (студенческий театр эстрадных миниатюр)</w:t>
      </w:r>
      <w:r w:rsidR="00231340" w:rsidRPr="000C21EA">
        <w:rPr>
          <w:rFonts w:ascii="Times New Roman" w:hAnsi="Times New Roman"/>
          <w:sz w:val="28"/>
          <w:szCs w:val="28"/>
          <w:lang w:val="be-BY"/>
        </w:rPr>
        <w:t>;</w:t>
      </w:r>
    </w:p>
    <w:p w:rsidR="00B63CFB" w:rsidRPr="000C21EA" w:rsidRDefault="00B63CFB" w:rsidP="00C33DC5">
      <w:pPr>
        <w:pStyle w:val="a3"/>
        <w:numPr>
          <w:ilvl w:val="0"/>
          <w:numId w:val="43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 w:rsidRPr="000C21EA">
        <w:rPr>
          <w:rFonts w:ascii="Times New Roman" w:hAnsi="Times New Roman"/>
          <w:sz w:val="28"/>
          <w:szCs w:val="28"/>
          <w:lang w:val="be-BY"/>
        </w:rPr>
        <w:t xml:space="preserve">выступление </w:t>
      </w:r>
      <w:r w:rsidR="00C33DC5" w:rsidRPr="000C21EA">
        <w:rPr>
          <w:rFonts w:ascii="Times New Roman" w:hAnsi="Times New Roman"/>
          <w:sz w:val="28"/>
          <w:szCs w:val="28"/>
          <w:lang w:val="be-BY"/>
        </w:rPr>
        <w:t>в других юмористических жанрах.</w:t>
      </w:r>
    </w:p>
    <w:p w:rsidR="000637C9" w:rsidRDefault="000637C9" w:rsidP="000637C9">
      <w:pPr>
        <w:pStyle w:val="a3"/>
        <w:numPr>
          <w:ilvl w:val="0"/>
          <w:numId w:val="37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Факультет может представить на конкурс выступление в одном или в нескольких юмористических жанрах.</w:t>
      </w:r>
    </w:p>
    <w:p w:rsidR="003E6515" w:rsidRPr="00C33DC5" w:rsidRDefault="003E6515" w:rsidP="00F75230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33DC5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3E6515" w:rsidRPr="00C33DC5" w:rsidRDefault="003E6515" w:rsidP="00C33DC5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качество юмора, соответствие выступления заявленному жанру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F75230" w:rsidRPr="00C33DC5" w:rsidRDefault="003E6515" w:rsidP="00C33DC5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исполнительское мастерство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C33DC5" w:rsidRDefault="00C33DC5" w:rsidP="00C33DC5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оригинальность, артистизм,</w:t>
      </w:r>
    </w:p>
    <w:p w:rsidR="003E6515" w:rsidRPr="00C33DC5" w:rsidRDefault="003E6515" w:rsidP="00C33DC5">
      <w:pPr>
        <w:pStyle w:val="a3"/>
        <w:numPr>
          <w:ilvl w:val="0"/>
          <w:numId w:val="44"/>
        </w:numPr>
        <w:tabs>
          <w:tab w:val="left" w:pos="426"/>
        </w:tabs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музыкальное оформление</w:t>
      </w:r>
      <w:r w:rsidR="00C33DC5">
        <w:rPr>
          <w:rFonts w:ascii="Times New Roman" w:hAnsi="Times New Roman"/>
          <w:sz w:val="28"/>
          <w:szCs w:val="28"/>
        </w:rPr>
        <w:t>,</w:t>
      </w:r>
    </w:p>
    <w:p w:rsidR="003E6515" w:rsidRPr="00C33DC5" w:rsidRDefault="003E6515" w:rsidP="00C33DC5">
      <w:pPr>
        <w:pStyle w:val="a3"/>
        <w:numPr>
          <w:ilvl w:val="0"/>
          <w:numId w:val="44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внешний вид и сценическая культура.</w:t>
      </w:r>
    </w:p>
    <w:p w:rsidR="00C33DC5" w:rsidRPr="00723C45" w:rsidRDefault="00C33DC5" w:rsidP="00C33DC5">
      <w:pPr>
        <w:pStyle w:val="a3"/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3C45">
        <w:rPr>
          <w:rFonts w:ascii="Times New Roman" w:hAnsi="Times New Roman"/>
          <w:b/>
          <w:sz w:val="28"/>
          <w:szCs w:val="28"/>
        </w:rPr>
        <w:t>Конкурс ди-джеев.</w:t>
      </w:r>
    </w:p>
    <w:p w:rsidR="00C33DC5" w:rsidRDefault="00C33DC5" w:rsidP="00C33DC5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07233">
        <w:rPr>
          <w:rFonts w:ascii="Times New Roman" w:hAnsi="Times New Roman"/>
          <w:sz w:val="28"/>
          <w:szCs w:val="28"/>
        </w:rPr>
        <w:t xml:space="preserve">В конкурсе ди-джеев </w:t>
      </w:r>
      <w:r>
        <w:rPr>
          <w:rFonts w:ascii="Times New Roman" w:hAnsi="Times New Roman"/>
          <w:sz w:val="28"/>
          <w:szCs w:val="28"/>
        </w:rPr>
        <w:t xml:space="preserve">принимает участие </w:t>
      </w:r>
      <w:r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307233">
        <w:rPr>
          <w:rFonts w:ascii="Times New Roman" w:hAnsi="Times New Roman"/>
          <w:sz w:val="28"/>
          <w:szCs w:val="28"/>
          <w:u w:val="single"/>
        </w:rPr>
        <w:t>представител</w:t>
      </w:r>
      <w:r>
        <w:rPr>
          <w:rFonts w:ascii="Times New Roman" w:hAnsi="Times New Roman"/>
          <w:sz w:val="28"/>
          <w:szCs w:val="28"/>
          <w:u w:val="single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7233">
        <w:rPr>
          <w:rFonts w:ascii="Times New Roman" w:hAnsi="Times New Roman"/>
          <w:sz w:val="28"/>
          <w:szCs w:val="28"/>
        </w:rPr>
        <w:t>от факультета</w:t>
      </w:r>
      <w:r>
        <w:rPr>
          <w:rFonts w:ascii="Times New Roman" w:hAnsi="Times New Roman"/>
          <w:sz w:val="28"/>
          <w:szCs w:val="28"/>
        </w:rPr>
        <w:t>.</w:t>
      </w:r>
    </w:p>
    <w:p w:rsidR="00C33DC5" w:rsidRDefault="00C33DC5" w:rsidP="00C33DC5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конкурса</w:t>
      </w:r>
      <w:r w:rsidRPr="00307233">
        <w:rPr>
          <w:rFonts w:ascii="Times New Roman" w:hAnsi="Times New Roman"/>
          <w:sz w:val="28"/>
          <w:szCs w:val="28"/>
        </w:rPr>
        <w:t xml:space="preserve"> предлагается выступить </w:t>
      </w:r>
      <w:r w:rsidRPr="00307233">
        <w:rPr>
          <w:rFonts w:ascii="Times New Roman" w:hAnsi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/>
          <w:sz w:val="28"/>
          <w:szCs w:val="28"/>
          <w:u w:val="single"/>
        </w:rPr>
        <w:t>20-</w:t>
      </w:r>
      <w:r w:rsidRPr="00307233">
        <w:rPr>
          <w:rFonts w:ascii="Times New Roman" w:hAnsi="Times New Roman"/>
          <w:sz w:val="28"/>
          <w:szCs w:val="28"/>
          <w:u w:val="single"/>
        </w:rPr>
        <w:t>минутной программой</w:t>
      </w:r>
      <w:r w:rsidRPr="00307233">
        <w:rPr>
          <w:rFonts w:ascii="Times New Roman" w:hAnsi="Times New Roman"/>
          <w:sz w:val="28"/>
          <w:szCs w:val="28"/>
        </w:rPr>
        <w:t xml:space="preserve">, которая может быть представлена в любой </w:t>
      </w:r>
      <w:r>
        <w:rPr>
          <w:rFonts w:ascii="Times New Roman" w:hAnsi="Times New Roman"/>
          <w:sz w:val="28"/>
          <w:szCs w:val="28"/>
        </w:rPr>
        <w:t xml:space="preserve">жанровой </w:t>
      </w:r>
      <w:r w:rsidRPr="00307233">
        <w:rPr>
          <w:rFonts w:ascii="Times New Roman" w:hAnsi="Times New Roman"/>
          <w:sz w:val="28"/>
          <w:szCs w:val="28"/>
        </w:rPr>
        <w:t>форме, с проведением конкурсов, использованием спецэффектов, согласованных с организаторами конкурса</w:t>
      </w:r>
      <w:r>
        <w:rPr>
          <w:rFonts w:ascii="Times New Roman" w:hAnsi="Times New Roman"/>
          <w:sz w:val="28"/>
          <w:szCs w:val="28"/>
        </w:rPr>
        <w:t xml:space="preserve"> (оценивается, в первую очередь, работа ди-джея)</w:t>
      </w:r>
      <w:r w:rsidRPr="00307233">
        <w:rPr>
          <w:rFonts w:ascii="Times New Roman" w:hAnsi="Times New Roman"/>
          <w:sz w:val="28"/>
          <w:szCs w:val="28"/>
        </w:rPr>
        <w:t>.</w:t>
      </w:r>
    </w:p>
    <w:p w:rsidR="00C33DC5" w:rsidRPr="00C33DC5" w:rsidRDefault="00C33DC5" w:rsidP="00C33DC5">
      <w:pPr>
        <w:pStyle w:val="a3"/>
        <w:numPr>
          <w:ilvl w:val="0"/>
          <w:numId w:val="11"/>
        </w:numPr>
        <w:spacing w:after="0" w:line="240" w:lineRule="atLeast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C33DC5"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C33DC5" w:rsidRPr="00C33DC5" w:rsidRDefault="00C33DC5" w:rsidP="00C33DC5">
      <w:pPr>
        <w:pStyle w:val="a3"/>
        <w:numPr>
          <w:ilvl w:val="0"/>
          <w:numId w:val="45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исполнительское мастерство и сценическая культура;</w:t>
      </w:r>
    </w:p>
    <w:p w:rsidR="00C33DC5" w:rsidRPr="00C33DC5" w:rsidRDefault="00C33DC5" w:rsidP="00C33DC5">
      <w:pPr>
        <w:pStyle w:val="a3"/>
        <w:numPr>
          <w:ilvl w:val="0"/>
          <w:numId w:val="45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оригинальность;</w:t>
      </w:r>
    </w:p>
    <w:p w:rsidR="00C33DC5" w:rsidRPr="00C33DC5" w:rsidRDefault="00C33DC5" w:rsidP="00C33DC5">
      <w:pPr>
        <w:pStyle w:val="a3"/>
        <w:numPr>
          <w:ilvl w:val="0"/>
          <w:numId w:val="45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C33DC5">
        <w:rPr>
          <w:rFonts w:ascii="Times New Roman" w:hAnsi="Times New Roman"/>
          <w:sz w:val="28"/>
          <w:szCs w:val="28"/>
        </w:rPr>
        <w:t>музыкальное и художественное оформление.</w:t>
      </w:r>
    </w:p>
    <w:p w:rsidR="003E6515" w:rsidRPr="00C33DC5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ECB" w:rsidRPr="00FA2ECB" w:rsidRDefault="00FA2ECB" w:rsidP="003E6515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ГЛАВА 5</w:t>
      </w:r>
    </w:p>
    <w:p w:rsidR="003E6515" w:rsidRDefault="00FA2ECB" w:rsidP="003E6515">
      <w:pPr>
        <w:pStyle w:val="a3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АГРАЖДЕНИЕ УЧАСТНИКОВ ФЕСТИВАЛЯ</w:t>
      </w:r>
    </w:p>
    <w:p w:rsidR="003E6515" w:rsidRPr="00250B77" w:rsidRDefault="00FA2ECB" w:rsidP="0052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E6515" w:rsidRPr="00250B77">
        <w:rPr>
          <w:rFonts w:ascii="Times New Roman" w:hAnsi="Times New Roman"/>
          <w:sz w:val="28"/>
          <w:szCs w:val="28"/>
        </w:rPr>
        <w:t>По итогам участия в мероприятиях Фестиваля жюри каждого конкурса определяет победителей в следующих номинациях:</w:t>
      </w:r>
    </w:p>
    <w:p w:rsidR="003E6515" w:rsidRPr="00FA2ECB" w:rsidRDefault="003E6515" w:rsidP="00FA2ECB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Турнир интеллектуальных игр:</w:t>
      </w:r>
    </w:p>
    <w:p w:rsidR="003E6515" w:rsidRPr="00EA07E5" w:rsidRDefault="003E6515" w:rsidP="003E6515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EA07E5">
        <w:rPr>
          <w:rFonts w:ascii="Times New Roman" w:hAnsi="Times New Roman"/>
          <w:sz w:val="28"/>
          <w:szCs w:val="28"/>
        </w:rPr>
        <w:t xml:space="preserve">лучшие команды награждаются дипломами </w:t>
      </w:r>
      <w:r>
        <w:rPr>
          <w:rFonts w:ascii="Times New Roman" w:hAnsi="Times New Roman"/>
          <w:sz w:val="28"/>
          <w:szCs w:val="28"/>
        </w:rPr>
        <w:t>1,</w:t>
      </w:r>
      <w:r w:rsidR="00E1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и 3 степени </w:t>
      </w:r>
      <w:r w:rsidRPr="00EA07E5">
        <w:rPr>
          <w:rFonts w:ascii="Times New Roman" w:hAnsi="Times New Roman"/>
          <w:sz w:val="28"/>
          <w:szCs w:val="28"/>
        </w:rPr>
        <w:t>и призами.</w:t>
      </w:r>
    </w:p>
    <w:p w:rsidR="003E6515" w:rsidRPr="00FA2ECB" w:rsidRDefault="003E6515" w:rsidP="00FA2EC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Конкурс литературных эссе</w:t>
      </w:r>
      <w:r w:rsidR="00723C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23C45">
        <w:rPr>
          <w:rFonts w:ascii="Times New Roman" w:hAnsi="Times New Roman"/>
          <w:sz w:val="28"/>
          <w:szCs w:val="28"/>
        </w:rPr>
        <w:t>видеошотов</w:t>
      </w:r>
      <w:proofErr w:type="spellEnd"/>
      <w:r w:rsidRPr="00FA2ECB">
        <w:rPr>
          <w:rFonts w:ascii="Times New Roman" w:hAnsi="Times New Roman"/>
          <w:sz w:val="28"/>
          <w:szCs w:val="28"/>
        </w:rPr>
        <w:t>:</w:t>
      </w:r>
    </w:p>
    <w:p w:rsidR="003E6515" w:rsidRPr="00EA07E5" w:rsidRDefault="003E6515" w:rsidP="003E6515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EA07E5">
        <w:rPr>
          <w:rFonts w:ascii="Times New Roman" w:hAnsi="Times New Roman"/>
          <w:sz w:val="28"/>
          <w:szCs w:val="28"/>
        </w:rPr>
        <w:t>лучшие работы награждаются дипломами</w:t>
      </w:r>
      <w:r>
        <w:rPr>
          <w:rFonts w:ascii="Times New Roman" w:hAnsi="Times New Roman"/>
          <w:sz w:val="28"/>
          <w:szCs w:val="28"/>
        </w:rPr>
        <w:t xml:space="preserve"> 1,</w:t>
      </w:r>
      <w:r w:rsidR="00E1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 степени и</w:t>
      </w:r>
      <w:r w:rsidRPr="00EA07E5">
        <w:rPr>
          <w:rFonts w:ascii="Times New Roman" w:hAnsi="Times New Roman"/>
          <w:sz w:val="28"/>
          <w:szCs w:val="28"/>
        </w:rPr>
        <w:t xml:space="preserve"> призами</w:t>
      </w:r>
      <w:r>
        <w:rPr>
          <w:rFonts w:ascii="Times New Roman" w:hAnsi="Times New Roman"/>
          <w:sz w:val="28"/>
          <w:szCs w:val="28"/>
        </w:rPr>
        <w:t>.</w:t>
      </w:r>
    </w:p>
    <w:p w:rsidR="003E6515" w:rsidRPr="00FA2ECB" w:rsidRDefault="003E6515" w:rsidP="00FA2ECB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Конкурс концертных программ:</w:t>
      </w:r>
    </w:p>
    <w:p w:rsidR="003E6515" w:rsidRPr="00250B77" w:rsidRDefault="003E6515" w:rsidP="003E65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концертные программы</w:t>
      </w:r>
      <w:r w:rsidRPr="00EA07E5">
        <w:rPr>
          <w:rFonts w:ascii="Times New Roman" w:hAnsi="Times New Roman"/>
          <w:sz w:val="28"/>
          <w:szCs w:val="28"/>
        </w:rPr>
        <w:t xml:space="preserve"> дипломами</w:t>
      </w:r>
      <w:r>
        <w:rPr>
          <w:rFonts w:ascii="Times New Roman" w:hAnsi="Times New Roman"/>
          <w:sz w:val="28"/>
          <w:szCs w:val="28"/>
        </w:rPr>
        <w:t xml:space="preserve"> 1,</w:t>
      </w:r>
      <w:r w:rsidR="00E11D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и 3 степени и</w:t>
      </w:r>
      <w:r w:rsidRPr="00EA07E5">
        <w:rPr>
          <w:rFonts w:ascii="Times New Roman" w:hAnsi="Times New Roman"/>
          <w:sz w:val="28"/>
          <w:szCs w:val="28"/>
        </w:rPr>
        <w:t xml:space="preserve"> призами</w:t>
      </w:r>
      <w:r>
        <w:rPr>
          <w:rFonts w:ascii="Times New Roman" w:hAnsi="Times New Roman"/>
          <w:sz w:val="28"/>
          <w:szCs w:val="28"/>
        </w:rPr>
        <w:t>.</w:t>
      </w:r>
    </w:p>
    <w:p w:rsidR="003E6515" w:rsidRPr="00FA2ECB" w:rsidRDefault="00AB01FC" w:rsidP="00FA2ECB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юмористического жанра</w:t>
      </w:r>
      <w:r w:rsidR="003E6515" w:rsidRPr="00FA2ECB">
        <w:rPr>
          <w:rFonts w:ascii="Times New Roman" w:hAnsi="Times New Roman"/>
          <w:sz w:val="28"/>
          <w:szCs w:val="28"/>
        </w:rPr>
        <w:t>:</w:t>
      </w:r>
    </w:p>
    <w:p w:rsidR="003E6515" w:rsidRPr="00835F2F" w:rsidRDefault="003E6515" w:rsidP="003E651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лучшие </w:t>
      </w:r>
      <w:r w:rsidR="000637C9">
        <w:rPr>
          <w:rFonts w:ascii="Times New Roman" w:hAnsi="Times New Roman"/>
          <w:sz w:val="28"/>
          <w:szCs w:val="28"/>
        </w:rPr>
        <w:t>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E11D2A">
        <w:rPr>
          <w:rFonts w:ascii="Times New Roman" w:hAnsi="Times New Roman"/>
          <w:sz w:val="28"/>
          <w:szCs w:val="28"/>
        </w:rPr>
        <w:t xml:space="preserve">(команды) </w:t>
      </w:r>
      <w:r>
        <w:rPr>
          <w:rFonts w:ascii="Times New Roman" w:hAnsi="Times New Roman"/>
          <w:sz w:val="28"/>
          <w:szCs w:val="28"/>
        </w:rPr>
        <w:t>награждаются дипломами 1, 2 и 3 степени и призами.</w:t>
      </w:r>
    </w:p>
    <w:p w:rsidR="003E6515" w:rsidRPr="00FA2ECB" w:rsidRDefault="003E6515" w:rsidP="00FA2EC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Конкурс ди-джеев:</w:t>
      </w:r>
    </w:p>
    <w:p w:rsidR="003E6515" w:rsidRDefault="003E6515" w:rsidP="003E651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C3147">
        <w:rPr>
          <w:rFonts w:ascii="Times New Roman" w:hAnsi="Times New Roman"/>
          <w:sz w:val="28"/>
          <w:szCs w:val="28"/>
        </w:rPr>
        <w:t>лучши</w:t>
      </w:r>
      <w:r>
        <w:rPr>
          <w:rFonts w:ascii="Times New Roman" w:hAnsi="Times New Roman"/>
          <w:sz w:val="28"/>
          <w:szCs w:val="28"/>
        </w:rPr>
        <w:t>е</w:t>
      </w:r>
      <w:r w:rsidRPr="002C3147">
        <w:rPr>
          <w:rFonts w:ascii="Times New Roman" w:hAnsi="Times New Roman"/>
          <w:sz w:val="28"/>
          <w:szCs w:val="28"/>
        </w:rPr>
        <w:t xml:space="preserve"> участник</w:t>
      </w:r>
      <w:r>
        <w:rPr>
          <w:rFonts w:ascii="Times New Roman" w:hAnsi="Times New Roman"/>
          <w:sz w:val="28"/>
          <w:szCs w:val="28"/>
        </w:rPr>
        <w:t>и</w:t>
      </w:r>
      <w:r w:rsidRPr="002C3147">
        <w:rPr>
          <w:rFonts w:ascii="Times New Roman" w:hAnsi="Times New Roman"/>
          <w:sz w:val="28"/>
          <w:szCs w:val="28"/>
        </w:rPr>
        <w:t xml:space="preserve"> награждаются дипломами 1, 2 и 3 степени и призами.</w:t>
      </w:r>
    </w:p>
    <w:p w:rsidR="003E6515" w:rsidRDefault="00FA2ECB" w:rsidP="0052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</w:t>
      </w:r>
      <w:r w:rsidR="003E6515">
        <w:rPr>
          <w:rFonts w:ascii="Times New Roman" w:hAnsi="Times New Roman"/>
          <w:sz w:val="28"/>
          <w:szCs w:val="28"/>
        </w:rPr>
        <w:t>По решению жюри могут определяться победители по номинациям:</w:t>
      </w:r>
    </w:p>
    <w:p w:rsidR="003E6515" w:rsidRPr="00FA2ECB" w:rsidRDefault="003E6515" w:rsidP="00FA2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в концертных программах ‒ лучшее исполнение в жанре</w:t>
      </w:r>
      <w:r w:rsidR="00FA2ECB">
        <w:rPr>
          <w:rFonts w:ascii="Times New Roman" w:hAnsi="Times New Roman"/>
          <w:sz w:val="28"/>
          <w:szCs w:val="28"/>
        </w:rPr>
        <w:t>;</w:t>
      </w:r>
    </w:p>
    <w:p w:rsidR="003E6515" w:rsidRPr="00FA2ECB" w:rsidRDefault="00AB01FC" w:rsidP="00FA2EC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команд юмористического жанра ‒ лучший актер юмористического жанра</w:t>
      </w:r>
      <w:r w:rsidR="003E6515" w:rsidRPr="00FA2ECB">
        <w:rPr>
          <w:rFonts w:ascii="Times New Roman" w:hAnsi="Times New Roman"/>
          <w:sz w:val="28"/>
          <w:szCs w:val="28"/>
        </w:rPr>
        <w:t>, лучшая ак</w:t>
      </w:r>
      <w:r>
        <w:rPr>
          <w:rFonts w:ascii="Times New Roman" w:hAnsi="Times New Roman"/>
          <w:sz w:val="28"/>
          <w:szCs w:val="28"/>
        </w:rPr>
        <w:t>триса юмористического жанра</w:t>
      </w:r>
      <w:r w:rsidR="003E6515" w:rsidRPr="00FA2ECB">
        <w:rPr>
          <w:rFonts w:ascii="Times New Roman" w:hAnsi="Times New Roman"/>
          <w:sz w:val="28"/>
          <w:szCs w:val="28"/>
        </w:rPr>
        <w:t>.</w:t>
      </w:r>
    </w:p>
    <w:p w:rsidR="003E6515" w:rsidRDefault="00FA2ECB" w:rsidP="0052388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3E6515" w:rsidRPr="00DB5D55">
        <w:rPr>
          <w:rFonts w:ascii="Times New Roman" w:hAnsi="Times New Roman"/>
          <w:sz w:val="28"/>
          <w:szCs w:val="28"/>
        </w:rPr>
        <w:t xml:space="preserve">По сумме </w:t>
      </w:r>
      <w:r w:rsidR="003E6515" w:rsidRPr="00E813FF">
        <w:rPr>
          <w:rFonts w:ascii="Times New Roman" w:hAnsi="Times New Roman"/>
          <w:b/>
          <w:sz w:val="28"/>
          <w:szCs w:val="28"/>
          <w:u w:val="single"/>
        </w:rPr>
        <w:t>итогов всех конкурсов</w:t>
      </w:r>
      <w:r w:rsidR="003E6515" w:rsidRPr="00DB5D55">
        <w:rPr>
          <w:rFonts w:ascii="Times New Roman" w:hAnsi="Times New Roman"/>
          <w:sz w:val="28"/>
          <w:szCs w:val="28"/>
        </w:rPr>
        <w:t xml:space="preserve"> Фестиваля жюри определяет победителей Ф</w:t>
      </w:r>
      <w:r w:rsidR="00E11D2A">
        <w:rPr>
          <w:rFonts w:ascii="Times New Roman" w:hAnsi="Times New Roman"/>
          <w:sz w:val="28"/>
          <w:szCs w:val="28"/>
        </w:rPr>
        <w:t>естиваля среди факультетов.</w:t>
      </w:r>
    </w:p>
    <w:p w:rsidR="003E6515" w:rsidRPr="00E11D2A" w:rsidRDefault="003E6515" w:rsidP="00E11D2A">
      <w:pPr>
        <w:pStyle w:val="a3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A2ECB" w:rsidRPr="00FA2ECB" w:rsidRDefault="00FA2ECB" w:rsidP="00FA2E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ГЛАВА 6</w:t>
      </w:r>
    </w:p>
    <w:p w:rsidR="003E6515" w:rsidRDefault="00FA2ECB" w:rsidP="00FA2E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ФИНАНСИРОВАНИЕ ФЕСТИВАЛЯ</w:t>
      </w:r>
    </w:p>
    <w:p w:rsidR="00FA2ECB" w:rsidRPr="00FA2ECB" w:rsidRDefault="00FA2ECB" w:rsidP="00FA2ECB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3E6515" w:rsidRPr="002C5960" w:rsidRDefault="00FA2ECB" w:rsidP="00523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3E6515" w:rsidRPr="002C5960">
        <w:rPr>
          <w:rFonts w:ascii="Times New Roman" w:hAnsi="Times New Roman"/>
          <w:sz w:val="28"/>
          <w:szCs w:val="28"/>
        </w:rPr>
        <w:t>Расходы, связанные с приобретением п</w:t>
      </w:r>
      <w:r>
        <w:rPr>
          <w:rFonts w:ascii="Times New Roman" w:hAnsi="Times New Roman"/>
          <w:sz w:val="28"/>
          <w:szCs w:val="28"/>
        </w:rPr>
        <w:t xml:space="preserve">ризов для победителей конкурсов </w:t>
      </w:r>
      <w:r w:rsidR="003E6515" w:rsidRPr="002C5960">
        <w:rPr>
          <w:rFonts w:ascii="Times New Roman" w:hAnsi="Times New Roman"/>
          <w:sz w:val="28"/>
          <w:szCs w:val="28"/>
        </w:rPr>
        <w:t>Фестиваля, распределяются следующим образом:</w:t>
      </w:r>
    </w:p>
    <w:p w:rsidR="003E6515" w:rsidRPr="00FA2ECB" w:rsidRDefault="003E6515" w:rsidP="00FA2EC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Университет ‒ турнир интеллектуальных игр, конкурс литературных эссе</w:t>
      </w:r>
      <w:r w:rsidR="00723C4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723C45">
        <w:rPr>
          <w:rFonts w:ascii="Times New Roman" w:hAnsi="Times New Roman"/>
          <w:sz w:val="28"/>
          <w:szCs w:val="28"/>
        </w:rPr>
        <w:t>видеошотов</w:t>
      </w:r>
      <w:proofErr w:type="spellEnd"/>
      <w:r w:rsidRPr="00FA2ECB">
        <w:rPr>
          <w:rFonts w:ascii="Times New Roman" w:hAnsi="Times New Roman"/>
          <w:sz w:val="28"/>
          <w:szCs w:val="28"/>
        </w:rPr>
        <w:t>, конкурс концертных программ, 2-3 места по итогам Фестиваля среди факультетов.</w:t>
      </w:r>
    </w:p>
    <w:p w:rsidR="003E6515" w:rsidRPr="00FA2ECB" w:rsidRDefault="003E6515" w:rsidP="00FA2ECB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Профком студентов ПГУ ‒ лучшее исполнение в жанре, 1 место по итогам Фестиваля среди факультетов.</w:t>
      </w:r>
    </w:p>
    <w:p w:rsidR="003E6515" w:rsidRPr="00FA2ECB" w:rsidRDefault="003E6515" w:rsidP="00FA2ECB">
      <w:pPr>
        <w:pStyle w:val="a3"/>
        <w:numPr>
          <w:ilvl w:val="0"/>
          <w:numId w:val="27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A2ECB">
        <w:rPr>
          <w:rFonts w:ascii="Times New Roman" w:hAnsi="Times New Roman"/>
          <w:sz w:val="28"/>
          <w:szCs w:val="28"/>
        </w:rPr>
        <w:t>ПО ОО «БРСМ» ПГУ ‒ конк</w:t>
      </w:r>
      <w:r w:rsidR="00AB01FC">
        <w:rPr>
          <w:rFonts w:ascii="Times New Roman" w:hAnsi="Times New Roman"/>
          <w:sz w:val="28"/>
          <w:szCs w:val="28"/>
        </w:rPr>
        <w:t>урс ди-джеев, конкурс юмористического жанра</w:t>
      </w:r>
      <w:r w:rsidRPr="00FA2ECB">
        <w:rPr>
          <w:rFonts w:ascii="Times New Roman" w:hAnsi="Times New Roman"/>
          <w:sz w:val="28"/>
          <w:szCs w:val="28"/>
        </w:rPr>
        <w:t>.</w:t>
      </w:r>
    </w:p>
    <w:p w:rsidR="003E6515" w:rsidRPr="00DB5D55" w:rsidRDefault="003E6515" w:rsidP="003E6515">
      <w:pPr>
        <w:pStyle w:val="a3"/>
        <w:spacing w:after="0" w:line="240" w:lineRule="atLeast"/>
        <w:ind w:firstLine="501"/>
        <w:jc w:val="both"/>
        <w:rPr>
          <w:rFonts w:ascii="Times New Roman" w:hAnsi="Times New Roman"/>
          <w:sz w:val="28"/>
          <w:szCs w:val="28"/>
        </w:rPr>
      </w:pPr>
    </w:p>
    <w:p w:rsidR="003E6515" w:rsidRPr="002021BD" w:rsidRDefault="003E6515" w:rsidP="003E6515">
      <w:pPr>
        <w:spacing w:after="0" w:line="240" w:lineRule="atLeast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B5D55">
        <w:rPr>
          <w:rFonts w:ascii="Times New Roman" w:hAnsi="Times New Roman"/>
          <w:i/>
          <w:sz w:val="28"/>
          <w:szCs w:val="28"/>
        </w:rPr>
        <w:t xml:space="preserve">По организационным вопросам обращаться в отдел по воспитательной работе с молодёжью (каб. 261, </w:t>
      </w:r>
      <w:r w:rsidRPr="00DB5D55">
        <w:rPr>
          <w:rFonts w:ascii="Times New Roman" w:hAnsi="Times New Roman"/>
          <w:i/>
          <w:sz w:val="28"/>
          <w:szCs w:val="28"/>
          <w:lang w:val="be-BY"/>
        </w:rPr>
        <w:t>каб</w:t>
      </w:r>
      <w:r w:rsidR="0018136E">
        <w:rPr>
          <w:rFonts w:ascii="Times New Roman" w:hAnsi="Times New Roman"/>
          <w:i/>
          <w:sz w:val="28"/>
          <w:szCs w:val="28"/>
        </w:rPr>
        <w:t>. 9н)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A2ECB" w:rsidRPr="00AC54DA" w:rsidTr="007B61B5">
        <w:tc>
          <w:tcPr>
            <w:tcW w:w="4785" w:type="dxa"/>
            <w:shd w:val="clear" w:color="auto" w:fill="auto"/>
          </w:tcPr>
          <w:p w:rsidR="00FA2ECB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2ECB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2ECB" w:rsidRPr="00AC54DA" w:rsidRDefault="0052388D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A2ECB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ПО ОО</w:t>
            </w: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«БРСМ» </w:t>
            </w:r>
          </w:p>
          <w:p w:rsidR="00FA2ECB" w:rsidRPr="00AC54DA" w:rsidRDefault="00FA2ECB" w:rsidP="00FA2E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образования</w:t>
            </w:r>
          </w:p>
          <w:p w:rsidR="00FA2ECB" w:rsidRPr="00AC54DA" w:rsidRDefault="00FA2ECB" w:rsidP="00FA2EC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«Полоцкий государственный университет»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</w:t>
            </w:r>
            <w:r w:rsidR="0052388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B54F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E123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B54F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52388D">
              <w:rPr>
                <w:rFonts w:ascii="Times New Roman" w:hAnsi="Times New Roman"/>
                <w:color w:val="000000"/>
                <w:sz w:val="28"/>
                <w:szCs w:val="28"/>
              </w:rPr>
              <w:t>Студенкова</w:t>
            </w:r>
            <w:proofErr w:type="spellEnd"/>
          </w:p>
          <w:p w:rsidR="00FA2ECB" w:rsidRPr="00AC54DA" w:rsidRDefault="00B54F9D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202</w:t>
            </w:r>
            <w:r w:rsidR="005238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A2ECB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2ECB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2ECB" w:rsidRPr="00AC54DA" w:rsidRDefault="0052388D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профкома студентов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образования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«Полоцкий государственный университет»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4DA">
              <w:rPr>
                <w:rFonts w:ascii="Times New Roman" w:hAnsi="Times New Roman"/>
                <w:color w:val="000000"/>
                <w:sz w:val="28"/>
                <w:szCs w:val="28"/>
              </w:rPr>
              <w:t>___________ С.В. Волочник</w:t>
            </w:r>
          </w:p>
          <w:p w:rsidR="00FA2ECB" w:rsidRPr="00AC54DA" w:rsidRDefault="00B54F9D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202</w:t>
            </w:r>
            <w:r w:rsidR="0052388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A2ECB" w:rsidRPr="00AC54DA" w:rsidRDefault="00FA2ECB" w:rsidP="007B61B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E6515" w:rsidRDefault="003E6515" w:rsidP="003E6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6515" w:rsidRPr="007C7A64" w:rsidRDefault="003E6515" w:rsidP="003E6515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7C7A64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E6515" w:rsidRPr="006B1E41" w:rsidRDefault="003E6515" w:rsidP="003E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E41">
        <w:rPr>
          <w:rFonts w:ascii="Times New Roman" w:hAnsi="Times New Roman"/>
          <w:b/>
          <w:sz w:val="28"/>
          <w:szCs w:val="28"/>
        </w:rPr>
        <w:t>ЗАЯВКА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 xml:space="preserve">на участие в фестивале </w:t>
      </w:r>
      <w:r>
        <w:rPr>
          <w:rFonts w:ascii="Times New Roman" w:hAnsi="Times New Roman"/>
          <w:sz w:val="28"/>
          <w:szCs w:val="28"/>
        </w:rPr>
        <w:t xml:space="preserve">творчества </w:t>
      </w:r>
      <w:r w:rsidRPr="008234C3">
        <w:rPr>
          <w:rFonts w:ascii="Times New Roman" w:hAnsi="Times New Roman"/>
          <w:sz w:val="28"/>
          <w:szCs w:val="28"/>
        </w:rPr>
        <w:t>сту</w:t>
      </w:r>
      <w:r w:rsidR="00B54F9D">
        <w:rPr>
          <w:rFonts w:ascii="Times New Roman" w:hAnsi="Times New Roman"/>
          <w:sz w:val="28"/>
          <w:szCs w:val="28"/>
        </w:rPr>
        <w:t>дентов первого курса «Дебют-202</w:t>
      </w:r>
      <w:r w:rsidR="0052388D">
        <w:rPr>
          <w:rFonts w:ascii="Times New Roman" w:hAnsi="Times New Roman"/>
          <w:sz w:val="28"/>
          <w:szCs w:val="28"/>
        </w:rPr>
        <w:t>1</w:t>
      </w:r>
      <w:r w:rsidRPr="008234C3">
        <w:rPr>
          <w:rFonts w:ascii="Times New Roman" w:hAnsi="Times New Roman"/>
          <w:sz w:val="28"/>
          <w:szCs w:val="28"/>
        </w:rPr>
        <w:t>»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>Факультет ________________________________________________</w:t>
      </w:r>
      <w:r w:rsidR="0052388D">
        <w:rPr>
          <w:rFonts w:ascii="Times New Roman" w:hAnsi="Times New Roman"/>
          <w:sz w:val="28"/>
          <w:szCs w:val="28"/>
        </w:rPr>
        <w:t>______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5F2F">
        <w:rPr>
          <w:rFonts w:ascii="Times New Roman" w:hAnsi="Times New Roman"/>
          <w:b/>
          <w:sz w:val="28"/>
          <w:szCs w:val="28"/>
        </w:rPr>
        <w:t>Турнир интеллектуальных игр «Что? Где? Когда?»</w:t>
      </w:r>
      <w:r w:rsidR="005238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более 2</w:t>
      </w:r>
      <w:r w:rsidRPr="008234C3">
        <w:rPr>
          <w:rFonts w:ascii="Times New Roman" w:hAnsi="Times New Roman"/>
          <w:sz w:val="28"/>
          <w:szCs w:val="28"/>
        </w:rPr>
        <w:t xml:space="preserve"> команд)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74"/>
        <w:gridCol w:w="7902"/>
      </w:tblGrid>
      <w:tr w:rsidR="003E6515" w:rsidRPr="00B32B02" w:rsidTr="004404B2">
        <w:trPr>
          <w:trHeight w:val="612"/>
        </w:trPr>
        <w:tc>
          <w:tcPr>
            <w:tcW w:w="1574" w:type="dxa"/>
            <w:vAlign w:val="bottom"/>
            <w:hideMark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Название команды:</w:t>
            </w:r>
          </w:p>
        </w:tc>
        <w:tc>
          <w:tcPr>
            <w:tcW w:w="7902" w:type="dxa"/>
            <w:vAlign w:val="center"/>
            <w:hideMark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4404B2">
        <w:trPr>
          <w:trHeight w:val="371"/>
        </w:trPr>
        <w:tc>
          <w:tcPr>
            <w:tcW w:w="1574" w:type="dxa"/>
            <w:vMerge w:val="restart"/>
            <w:hideMark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Капитан:</w:t>
            </w:r>
          </w:p>
        </w:tc>
        <w:tc>
          <w:tcPr>
            <w:tcW w:w="7902" w:type="dxa"/>
            <w:vAlign w:val="bottom"/>
            <w:hideMark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6515" w:rsidRPr="00B32B02" w:rsidTr="004404B2">
        <w:trPr>
          <w:trHeight w:val="371"/>
        </w:trPr>
        <w:tc>
          <w:tcPr>
            <w:tcW w:w="1574" w:type="dxa"/>
            <w:vMerge/>
            <w:vAlign w:val="bottom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vAlign w:val="bottom"/>
            <w:hideMark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6515" w:rsidRPr="00B32B02" w:rsidTr="004404B2">
        <w:trPr>
          <w:trHeight w:val="371"/>
        </w:trPr>
        <w:tc>
          <w:tcPr>
            <w:tcW w:w="1574" w:type="dxa"/>
            <w:vMerge/>
            <w:vAlign w:val="bottom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vAlign w:val="bottom"/>
            <w:hideMark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>телефона:</w:t>
            </w:r>
          </w:p>
        </w:tc>
      </w:tr>
      <w:tr w:rsidR="003E6515" w:rsidRPr="00B32B02" w:rsidTr="004404B2">
        <w:trPr>
          <w:trHeight w:val="726"/>
        </w:trPr>
        <w:tc>
          <w:tcPr>
            <w:tcW w:w="1574" w:type="dxa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Ф.И.О.,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 xml:space="preserve"> участников команды:</w:t>
            </w:r>
          </w:p>
        </w:tc>
        <w:tc>
          <w:tcPr>
            <w:tcW w:w="7902" w:type="dxa"/>
            <w:vAlign w:val="bottom"/>
          </w:tcPr>
          <w:p w:rsidR="003E6515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Pr="008234C3" w:rsidRDefault="003E6515" w:rsidP="004404B2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6515" w:rsidRDefault="003E6515" w:rsidP="003E6515"/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1574"/>
        <w:gridCol w:w="7902"/>
      </w:tblGrid>
      <w:tr w:rsidR="003E6515" w:rsidRPr="00B32B02" w:rsidTr="004404B2">
        <w:trPr>
          <w:trHeight w:val="726"/>
        </w:trPr>
        <w:tc>
          <w:tcPr>
            <w:tcW w:w="1574" w:type="dxa"/>
            <w:vAlign w:val="bottom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Название команды:</w:t>
            </w:r>
          </w:p>
        </w:tc>
        <w:tc>
          <w:tcPr>
            <w:tcW w:w="7902" w:type="dxa"/>
            <w:vAlign w:val="bottom"/>
          </w:tcPr>
          <w:p w:rsidR="003E6515" w:rsidRPr="0029794D" w:rsidRDefault="003E6515" w:rsidP="004404B2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4404B2">
        <w:trPr>
          <w:trHeight w:val="355"/>
        </w:trPr>
        <w:tc>
          <w:tcPr>
            <w:tcW w:w="1574" w:type="dxa"/>
            <w:vMerge w:val="restart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Капитан:</w:t>
            </w:r>
          </w:p>
        </w:tc>
        <w:tc>
          <w:tcPr>
            <w:tcW w:w="7902" w:type="dxa"/>
            <w:vAlign w:val="bottom"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6515" w:rsidRPr="00B32B02" w:rsidTr="004404B2">
        <w:trPr>
          <w:trHeight w:val="275"/>
        </w:trPr>
        <w:tc>
          <w:tcPr>
            <w:tcW w:w="1574" w:type="dxa"/>
            <w:vMerge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vAlign w:val="bottom"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3E6515" w:rsidRPr="00B32B02" w:rsidTr="004404B2">
        <w:trPr>
          <w:trHeight w:val="366"/>
        </w:trPr>
        <w:tc>
          <w:tcPr>
            <w:tcW w:w="1574" w:type="dxa"/>
            <w:vMerge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02" w:type="dxa"/>
            <w:vAlign w:val="bottom"/>
          </w:tcPr>
          <w:p w:rsidR="003E6515" w:rsidRPr="008234C3" w:rsidRDefault="003E6515" w:rsidP="004404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>телефона:</w:t>
            </w:r>
          </w:p>
        </w:tc>
      </w:tr>
      <w:tr w:rsidR="003E6515" w:rsidRPr="00B32B02" w:rsidTr="004404B2">
        <w:trPr>
          <w:trHeight w:val="726"/>
        </w:trPr>
        <w:tc>
          <w:tcPr>
            <w:tcW w:w="1574" w:type="dxa"/>
          </w:tcPr>
          <w:p w:rsidR="003E6515" w:rsidRPr="008234C3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Ф.И.О., групп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234C3">
              <w:rPr>
                <w:rFonts w:ascii="Times New Roman" w:hAnsi="Times New Roman"/>
                <w:sz w:val="28"/>
                <w:szCs w:val="28"/>
              </w:rPr>
              <w:t xml:space="preserve"> участников команды:</w:t>
            </w:r>
          </w:p>
        </w:tc>
        <w:tc>
          <w:tcPr>
            <w:tcW w:w="7902" w:type="dxa"/>
            <w:vAlign w:val="bottom"/>
          </w:tcPr>
          <w:p w:rsidR="003E6515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515" w:rsidRPr="008234C3" w:rsidRDefault="003E6515" w:rsidP="004404B2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E6515" w:rsidRPr="008234C3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29794D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 w:rsidRPr="0029794D">
        <w:rPr>
          <w:rFonts w:ascii="Times New Roman" w:hAnsi="Times New Roman"/>
          <w:sz w:val="28"/>
          <w:szCs w:val="28"/>
        </w:rPr>
        <w:t>Представитель факультета, ответственный за участие первокурсников в Фестивале: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</w:tr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Default="0052388D" w:rsidP="00EC789B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</w:t>
      </w:r>
      <w:r>
        <w:rPr>
          <w:rFonts w:ascii="Times New Roman" w:hAnsi="Times New Roman"/>
          <w:sz w:val="28"/>
          <w:szCs w:val="28"/>
        </w:rPr>
        <w:tab/>
        <w:t>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651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</w:t>
      </w:r>
      <w:r w:rsidR="003E6515">
        <w:rPr>
          <w:rFonts w:ascii="Times New Roman" w:hAnsi="Times New Roman"/>
          <w:sz w:val="28"/>
          <w:szCs w:val="28"/>
        </w:rPr>
        <w:t>_______</w:t>
      </w:r>
      <w:r w:rsidR="003E6515">
        <w:rPr>
          <w:rFonts w:ascii="Times New Roman" w:hAnsi="Times New Roman"/>
          <w:sz w:val="28"/>
          <w:szCs w:val="28"/>
        </w:rPr>
        <w:br w:type="page"/>
      </w:r>
    </w:p>
    <w:p w:rsidR="003E6515" w:rsidRPr="008F0B11" w:rsidRDefault="003E6515" w:rsidP="003E6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0B1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E6515" w:rsidRPr="006B1E41" w:rsidRDefault="00583A32" w:rsidP="003E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 xml:space="preserve">на участие в фестивале </w:t>
      </w:r>
      <w:r>
        <w:rPr>
          <w:rFonts w:ascii="Times New Roman" w:hAnsi="Times New Roman"/>
          <w:sz w:val="28"/>
          <w:szCs w:val="28"/>
        </w:rPr>
        <w:t xml:space="preserve">творчества </w:t>
      </w:r>
      <w:r w:rsidRPr="008234C3">
        <w:rPr>
          <w:rFonts w:ascii="Times New Roman" w:hAnsi="Times New Roman"/>
          <w:sz w:val="28"/>
          <w:szCs w:val="28"/>
        </w:rPr>
        <w:t xml:space="preserve">студентов первого </w:t>
      </w:r>
      <w:r w:rsidR="00B54F9D">
        <w:rPr>
          <w:rFonts w:ascii="Times New Roman" w:hAnsi="Times New Roman"/>
          <w:sz w:val="28"/>
          <w:szCs w:val="28"/>
        </w:rPr>
        <w:t>курса «Дебют-202</w:t>
      </w:r>
      <w:r w:rsidR="0052388D">
        <w:rPr>
          <w:rFonts w:ascii="Times New Roman" w:hAnsi="Times New Roman"/>
          <w:sz w:val="28"/>
          <w:szCs w:val="28"/>
        </w:rPr>
        <w:t>1</w:t>
      </w:r>
      <w:r w:rsidRPr="008234C3">
        <w:rPr>
          <w:rFonts w:ascii="Times New Roman" w:hAnsi="Times New Roman"/>
          <w:sz w:val="28"/>
          <w:szCs w:val="28"/>
        </w:rPr>
        <w:t>»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>Факультет _________________</w:t>
      </w:r>
      <w:r w:rsidR="0052388D">
        <w:rPr>
          <w:rFonts w:ascii="Times New Roman" w:hAnsi="Times New Roman"/>
          <w:sz w:val="28"/>
          <w:szCs w:val="28"/>
        </w:rPr>
        <w:t>_____________________________________</w:t>
      </w: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18136E" w:rsidRDefault="003E6515" w:rsidP="003E651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18136E">
        <w:rPr>
          <w:rFonts w:ascii="Times New Roman" w:hAnsi="Times New Roman"/>
          <w:b/>
          <w:sz w:val="28"/>
          <w:szCs w:val="28"/>
        </w:rPr>
        <w:t xml:space="preserve">Конкурс ди-джеев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127"/>
        <w:gridCol w:w="2835"/>
      </w:tblGrid>
      <w:tr w:rsidR="003E6515" w:rsidRPr="00B32B02" w:rsidTr="004404B2">
        <w:trPr>
          <w:trHeight w:val="4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1F7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мя 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амилия (полностью)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моб. телефона</w:t>
            </w:r>
          </w:p>
        </w:tc>
      </w:tr>
      <w:tr w:rsidR="003E6515" w:rsidRPr="00B32B02" w:rsidTr="004404B2">
        <w:trPr>
          <w:trHeight w:val="2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Pr="00E61F7E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C3">
        <w:rPr>
          <w:rFonts w:ascii="Times New Roman" w:hAnsi="Times New Roman"/>
          <w:sz w:val="28"/>
          <w:szCs w:val="28"/>
        </w:rPr>
        <w:t>редставитель факультета</w:t>
      </w:r>
      <w:r>
        <w:rPr>
          <w:rFonts w:ascii="Times New Roman" w:hAnsi="Times New Roman"/>
          <w:sz w:val="28"/>
          <w:szCs w:val="28"/>
        </w:rPr>
        <w:t>, о</w:t>
      </w:r>
      <w:r w:rsidRPr="008234C3">
        <w:rPr>
          <w:rFonts w:ascii="Times New Roman" w:hAnsi="Times New Roman"/>
          <w:sz w:val="28"/>
          <w:szCs w:val="28"/>
        </w:rPr>
        <w:t>тветственный</w:t>
      </w:r>
      <w:r>
        <w:rPr>
          <w:rFonts w:ascii="Times New Roman" w:hAnsi="Times New Roman"/>
          <w:sz w:val="28"/>
          <w:szCs w:val="28"/>
        </w:rPr>
        <w:t xml:space="preserve"> за участие первокурсников в Фестивале: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</w:tr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8234C3" w:rsidRDefault="0052388D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3E6515">
        <w:rPr>
          <w:rFonts w:ascii="Times New Roman" w:hAnsi="Times New Roman"/>
          <w:sz w:val="28"/>
          <w:szCs w:val="28"/>
        </w:rPr>
        <w:tab/>
        <w:t>__________________</w:t>
      </w:r>
      <w:r w:rsidR="003E6515">
        <w:rPr>
          <w:rFonts w:ascii="Times New Roman" w:hAnsi="Times New Roman"/>
          <w:sz w:val="28"/>
          <w:szCs w:val="28"/>
        </w:rPr>
        <w:tab/>
      </w:r>
      <w:r w:rsidR="003E6515">
        <w:rPr>
          <w:rFonts w:ascii="Times New Roman" w:hAnsi="Times New Roman"/>
          <w:sz w:val="28"/>
          <w:szCs w:val="28"/>
        </w:rPr>
        <w:tab/>
        <w:t>___________</w:t>
      </w:r>
      <w:r>
        <w:rPr>
          <w:rFonts w:ascii="Times New Roman" w:hAnsi="Times New Roman"/>
          <w:sz w:val="28"/>
          <w:szCs w:val="28"/>
        </w:rPr>
        <w:t>_______</w:t>
      </w:r>
      <w:r w:rsidR="003E6515">
        <w:rPr>
          <w:rFonts w:ascii="Times New Roman" w:hAnsi="Times New Roman"/>
          <w:sz w:val="28"/>
          <w:szCs w:val="28"/>
        </w:rPr>
        <w:t>___</w:t>
      </w:r>
    </w:p>
    <w:p w:rsidR="003E6515" w:rsidRDefault="003E6515" w:rsidP="003E6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6515" w:rsidRPr="008F0B11" w:rsidRDefault="003E6515" w:rsidP="003E65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F0B1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E6515" w:rsidRPr="006B1E41" w:rsidRDefault="003E6515" w:rsidP="003E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E41">
        <w:rPr>
          <w:rFonts w:ascii="Times New Roman" w:hAnsi="Times New Roman"/>
          <w:b/>
          <w:sz w:val="28"/>
          <w:szCs w:val="28"/>
        </w:rPr>
        <w:t>ЗАЯВКА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 xml:space="preserve">на участие в фестивале </w:t>
      </w:r>
      <w:r>
        <w:rPr>
          <w:rFonts w:ascii="Times New Roman" w:hAnsi="Times New Roman"/>
          <w:sz w:val="28"/>
          <w:szCs w:val="28"/>
        </w:rPr>
        <w:t xml:space="preserve">творчества </w:t>
      </w:r>
      <w:r w:rsidRPr="008234C3">
        <w:rPr>
          <w:rFonts w:ascii="Times New Roman" w:hAnsi="Times New Roman"/>
          <w:sz w:val="28"/>
          <w:szCs w:val="28"/>
        </w:rPr>
        <w:t xml:space="preserve">студентов первого </w:t>
      </w:r>
      <w:r w:rsidR="00B54F9D">
        <w:rPr>
          <w:rFonts w:ascii="Times New Roman" w:hAnsi="Times New Roman"/>
          <w:sz w:val="28"/>
          <w:szCs w:val="28"/>
        </w:rPr>
        <w:t>курса «Дебют-202</w:t>
      </w:r>
      <w:r w:rsidR="0052388D">
        <w:rPr>
          <w:rFonts w:ascii="Times New Roman" w:hAnsi="Times New Roman"/>
          <w:sz w:val="28"/>
          <w:szCs w:val="28"/>
        </w:rPr>
        <w:t>1</w:t>
      </w:r>
      <w:r w:rsidRPr="008234C3">
        <w:rPr>
          <w:rFonts w:ascii="Times New Roman" w:hAnsi="Times New Roman"/>
          <w:sz w:val="28"/>
          <w:szCs w:val="28"/>
        </w:rPr>
        <w:t>»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>Факультет _________________</w:t>
      </w:r>
      <w:r w:rsidR="0052388D">
        <w:rPr>
          <w:rFonts w:ascii="Times New Roman" w:hAnsi="Times New Roman"/>
          <w:sz w:val="28"/>
          <w:szCs w:val="28"/>
        </w:rPr>
        <w:t>_____________________________________</w:t>
      </w: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835F2F" w:rsidRDefault="003E6515" w:rsidP="003E6515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35F2F">
        <w:rPr>
          <w:rFonts w:ascii="Times New Roman" w:hAnsi="Times New Roman"/>
          <w:b/>
          <w:sz w:val="28"/>
          <w:szCs w:val="28"/>
        </w:rPr>
        <w:t>Конкурс концертных программ</w:t>
      </w:r>
    </w:p>
    <w:p w:rsidR="003E6515" w:rsidRDefault="003E6515" w:rsidP="00583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Программа:</w:t>
      </w:r>
      <w:r w:rsidR="00583A32">
        <w:rPr>
          <w:rFonts w:ascii="Times New Roman" w:hAnsi="Times New Roman"/>
          <w:sz w:val="28"/>
          <w:szCs w:val="28"/>
        </w:rPr>
        <w:t xml:space="preserve"> «______________________</w:t>
      </w:r>
      <w:r w:rsidR="0052388D">
        <w:rPr>
          <w:rFonts w:ascii="Times New Roman" w:hAnsi="Times New Roman"/>
          <w:sz w:val="28"/>
          <w:szCs w:val="28"/>
        </w:rPr>
        <w:t>________________</w:t>
      </w:r>
      <w:r w:rsidR="00583A32">
        <w:rPr>
          <w:rFonts w:ascii="Times New Roman" w:hAnsi="Times New Roman"/>
          <w:sz w:val="28"/>
          <w:szCs w:val="28"/>
        </w:rPr>
        <w:t>______________»</w:t>
      </w:r>
    </w:p>
    <w:p w:rsidR="00583A32" w:rsidRPr="00583A32" w:rsidRDefault="00583A32" w:rsidP="0052388D">
      <w:pPr>
        <w:spacing w:after="0" w:line="240" w:lineRule="auto"/>
        <w:ind w:left="2832" w:firstLine="708"/>
        <w:rPr>
          <w:rFonts w:ascii="Times New Roman" w:hAnsi="Times New Roman"/>
          <w:i/>
          <w:sz w:val="20"/>
          <w:szCs w:val="28"/>
        </w:rPr>
      </w:pPr>
      <w:r w:rsidRPr="00583A32">
        <w:rPr>
          <w:rFonts w:ascii="Times New Roman" w:hAnsi="Times New Roman"/>
          <w:i/>
          <w:sz w:val="20"/>
          <w:szCs w:val="28"/>
        </w:rPr>
        <w:t xml:space="preserve">(название </w:t>
      </w:r>
      <w:r>
        <w:rPr>
          <w:rFonts w:ascii="Times New Roman" w:hAnsi="Times New Roman"/>
          <w:i/>
          <w:sz w:val="20"/>
          <w:szCs w:val="28"/>
        </w:rPr>
        <w:t xml:space="preserve">концертной </w:t>
      </w:r>
      <w:r w:rsidRPr="00583A32">
        <w:rPr>
          <w:rFonts w:ascii="Times New Roman" w:hAnsi="Times New Roman"/>
          <w:i/>
          <w:sz w:val="20"/>
          <w:szCs w:val="28"/>
        </w:rPr>
        <w:t>программы)</w:t>
      </w:r>
    </w:p>
    <w:p w:rsidR="00583A32" w:rsidRPr="00583A32" w:rsidRDefault="00583A32" w:rsidP="00583A3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278"/>
        <w:gridCol w:w="1992"/>
        <w:gridCol w:w="1932"/>
      </w:tblGrid>
      <w:tr w:rsidR="003E6515" w:rsidRPr="00B32B02" w:rsidTr="0066714A">
        <w:trPr>
          <w:trHeight w:val="4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1F7E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Сценический жанр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/>
                <w:sz w:val="28"/>
                <w:szCs w:val="28"/>
              </w:rPr>
              <w:t>исполнителя (полностью)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6515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515" w:rsidRPr="00E61F7E" w:rsidRDefault="003E6515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5B12" w:rsidRPr="00B32B02" w:rsidTr="0066714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2" w:rsidRPr="00E61F7E" w:rsidRDefault="00475B12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2" w:rsidRPr="00E61F7E" w:rsidRDefault="00475B12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2" w:rsidRPr="00E61F7E" w:rsidRDefault="00475B12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12" w:rsidRPr="00E61F7E" w:rsidRDefault="00475B12" w:rsidP="004404B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88D" w:rsidRPr="0052388D" w:rsidRDefault="0052388D" w:rsidP="00523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88D">
        <w:rPr>
          <w:rFonts w:ascii="Times New Roman" w:hAnsi="Times New Roman"/>
          <w:sz w:val="28"/>
          <w:szCs w:val="28"/>
        </w:rPr>
        <w:t>_</w:t>
      </w:r>
    </w:p>
    <w:p w:rsidR="0052388D" w:rsidRPr="0052388D" w:rsidRDefault="0052388D" w:rsidP="00523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88D">
        <w:rPr>
          <w:rFonts w:ascii="Times New Roman" w:hAnsi="Times New Roman"/>
          <w:sz w:val="28"/>
          <w:szCs w:val="28"/>
        </w:rPr>
        <w:t>_</w:t>
      </w:r>
    </w:p>
    <w:p w:rsidR="0052388D" w:rsidRPr="0052388D" w:rsidRDefault="0052388D" w:rsidP="00523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388D">
        <w:rPr>
          <w:rFonts w:ascii="Times New Roman" w:hAnsi="Times New Roman"/>
          <w:sz w:val="28"/>
          <w:szCs w:val="28"/>
        </w:rPr>
        <w:t>_</w:t>
      </w:r>
    </w:p>
    <w:p w:rsidR="0066714A" w:rsidRPr="00E61F7E" w:rsidRDefault="0066714A" w:rsidP="0066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C3">
        <w:rPr>
          <w:rFonts w:ascii="Times New Roman" w:hAnsi="Times New Roman"/>
          <w:sz w:val="28"/>
          <w:szCs w:val="28"/>
        </w:rPr>
        <w:t>редставитель факультета</w:t>
      </w:r>
      <w:r>
        <w:rPr>
          <w:rFonts w:ascii="Times New Roman" w:hAnsi="Times New Roman"/>
          <w:sz w:val="28"/>
          <w:szCs w:val="28"/>
        </w:rPr>
        <w:t>, о</w:t>
      </w:r>
      <w:r w:rsidRPr="008234C3">
        <w:rPr>
          <w:rFonts w:ascii="Times New Roman" w:hAnsi="Times New Roman"/>
          <w:sz w:val="28"/>
          <w:szCs w:val="28"/>
        </w:rPr>
        <w:t>тветственный</w:t>
      </w:r>
      <w:r>
        <w:rPr>
          <w:rFonts w:ascii="Times New Roman" w:hAnsi="Times New Roman"/>
          <w:sz w:val="28"/>
          <w:szCs w:val="28"/>
        </w:rPr>
        <w:t xml:space="preserve"> за участие первокурсников в Фестивале: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</w:tr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8234C3" w:rsidRDefault="0052388D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3E6515">
        <w:rPr>
          <w:rFonts w:ascii="Times New Roman" w:hAnsi="Times New Roman"/>
          <w:sz w:val="28"/>
          <w:szCs w:val="28"/>
        </w:rPr>
        <w:tab/>
        <w:t>__________________</w:t>
      </w:r>
      <w:r w:rsidR="003E6515">
        <w:rPr>
          <w:rFonts w:ascii="Times New Roman" w:hAnsi="Times New Roman"/>
          <w:sz w:val="28"/>
          <w:szCs w:val="28"/>
        </w:rPr>
        <w:tab/>
      </w:r>
      <w:r w:rsidR="003E6515">
        <w:rPr>
          <w:rFonts w:ascii="Times New Roman" w:hAnsi="Times New Roman"/>
          <w:sz w:val="28"/>
          <w:szCs w:val="28"/>
        </w:rPr>
        <w:tab/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="003E6515">
        <w:rPr>
          <w:rFonts w:ascii="Times New Roman" w:hAnsi="Times New Roman"/>
          <w:sz w:val="28"/>
          <w:szCs w:val="28"/>
        </w:rPr>
        <w:t>____</w:t>
      </w:r>
    </w:p>
    <w:p w:rsidR="003E6515" w:rsidRDefault="003E6515" w:rsidP="003E651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6515" w:rsidRPr="008F0B11" w:rsidRDefault="003E6515" w:rsidP="003E6515">
      <w:pPr>
        <w:jc w:val="right"/>
        <w:rPr>
          <w:rFonts w:ascii="Times New Roman" w:hAnsi="Times New Roman"/>
          <w:sz w:val="28"/>
          <w:szCs w:val="28"/>
        </w:rPr>
      </w:pPr>
      <w:r w:rsidRPr="008F0B1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E6515" w:rsidRPr="006B1E41" w:rsidRDefault="003E6515" w:rsidP="003E65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E41">
        <w:rPr>
          <w:rFonts w:ascii="Times New Roman" w:hAnsi="Times New Roman"/>
          <w:b/>
          <w:sz w:val="28"/>
          <w:szCs w:val="28"/>
        </w:rPr>
        <w:t>ЗАЯВКА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 xml:space="preserve">на участие в фестивале </w:t>
      </w:r>
      <w:r>
        <w:rPr>
          <w:rFonts w:ascii="Times New Roman" w:hAnsi="Times New Roman"/>
          <w:sz w:val="28"/>
          <w:szCs w:val="28"/>
        </w:rPr>
        <w:t xml:space="preserve">творчества </w:t>
      </w:r>
      <w:r w:rsidRPr="008234C3">
        <w:rPr>
          <w:rFonts w:ascii="Times New Roman" w:hAnsi="Times New Roman"/>
          <w:sz w:val="28"/>
          <w:szCs w:val="28"/>
        </w:rPr>
        <w:t xml:space="preserve">студентов первого </w:t>
      </w:r>
      <w:r w:rsidR="00B54F9D">
        <w:rPr>
          <w:rFonts w:ascii="Times New Roman" w:hAnsi="Times New Roman"/>
          <w:sz w:val="28"/>
          <w:szCs w:val="28"/>
        </w:rPr>
        <w:t>курса «Дебют-202</w:t>
      </w:r>
      <w:r w:rsidR="0052388D">
        <w:rPr>
          <w:rFonts w:ascii="Times New Roman" w:hAnsi="Times New Roman"/>
          <w:sz w:val="28"/>
          <w:szCs w:val="28"/>
        </w:rPr>
        <w:t>1</w:t>
      </w:r>
      <w:r w:rsidRPr="008234C3">
        <w:rPr>
          <w:rFonts w:ascii="Times New Roman" w:hAnsi="Times New Roman"/>
          <w:sz w:val="28"/>
          <w:szCs w:val="28"/>
        </w:rPr>
        <w:t>»</w:t>
      </w:r>
    </w:p>
    <w:p w:rsidR="003E6515" w:rsidRPr="008234C3" w:rsidRDefault="003E6515" w:rsidP="003E6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34C3">
        <w:rPr>
          <w:rFonts w:ascii="Times New Roman" w:hAnsi="Times New Roman"/>
          <w:sz w:val="28"/>
          <w:szCs w:val="28"/>
        </w:rPr>
        <w:t>Факультет _________________</w:t>
      </w:r>
      <w:r w:rsidR="0052388D">
        <w:rPr>
          <w:rFonts w:ascii="Times New Roman" w:hAnsi="Times New Roman"/>
          <w:sz w:val="28"/>
          <w:szCs w:val="28"/>
        </w:rPr>
        <w:t>_____________________________________</w:t>
      </w:r>
    </w:p>
    <w:p w:rsidR="003E6515" w:rsidRPr="0052388D" w:rsidRDefault="003E6515" w:rsidP="003E651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3E6515" w:rsidRDefault="003E6515" w:rsidP="003E651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7A6571">
        <w:rPr>
          <w:rFonts w:ascii="Times New Roman" w:hAnsi="Times New Roman"/>
          <w:b/>
          <w:sz w:val="28"/>
          <w:szCs w:val="28"/>
        </w:rPr>
        <w:t xml:space="preserve">Конкурс </w:t>
      </w:r>
      <w:r w:rsidR="00B54F9D">
        <w:rPr>
          <w:rFonts w:ascii="Times New Roman" w:hAnsi="Times New Roman"/>
          <w:b/>
          <w:sz w:val="28"/>
          <w:szCs w:val="28"/>
        </w:rPr>
        <w:t>юмористическ</w:t>
      </w:r>
      <w:r w:rsidR="0066714A">
        <w:rPr>
          <w:rFonts w:ascii="Times New Roman" w:hAnsi="Times New Roman"/>
          <w:b/>
          <w:sz w:val="28"/>
          <w:szCs w:val="28"/>
        </w:rPr>
        <w:t>их</w:t>
      </w:r>
      <w:r w:rsidR="00B54F9D">
        <w:rPr>
          <w:rFonts w:ascii="Times New Roman" w:hAnsi="Times New Roman"/>
          <w:b/>
          <w:sz w:val="28"/>
          <w:szCs w:val="28"/>
        </w:rPr>
        <w:t xml:space="preserve"> жанр</w:t>
      </w:r>
      <w:r w:rsidR="0066714A">
        <w:rPr>
          <w:rFonts w:ascii="Times New Roman" w:hAnsi="Times New Roman"/>
          <w:b/>
          <w:sz w:val="28"/>
          <w:szCs w:val="28"/>
        </w:rPr>
        <w:t>ов</w:t>
      </w:r>
      <w:bookmarkStart w:id="0" w:name="_GoBack"/>
      <w:bookmarkEnd w:id="0"/>
    </w:p>
    <w:p w:rsidR="0066714A" w:rsidRPr="0052388D" w:rsidRDefault="0066714A" w:rsidP="003E6515">
      <w:pPr>
        <w:pStyle w:val="a3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333"/>
        <w:gridCol w:w="1992"/>
        <w:gridCol w:w="1932"/>
      </w:tblGrid>
      <w:tr w:rsidR="0066714A" w:rsidRPr="00E61F7E" w:rsidTr="00F03B8D">
        <w:trPr>
          <w:trHeight w:val="479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61F7E">
              <w:rPr>
                <w:rFonts w:ascii="Times New Roman" w:hAnsi="Times New Roman"/>
                <w:sz w:val="28"/>
                <w:szCs w:val="28"/>
              </w:rPr>
              <w:t>Название номера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Юмористический жанр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4A" w:rsidRPr="00E61F7E" w:rsidRDefault="0066714A" w:rsidP="006671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/>
                <w:sz w:val="28"/>
                <w:szCs w:val="28"/>
              </w:rPr>
              <w:t>(полностью) исполнителя или капитана команды КВН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6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6714A" w:rsidRPr="00E61F7E" w:rsidTr="00F03B8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714A" w:rsidRPr="00E61F7E" w:rsidTr="00F03B8D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4A" w:rsidRPr="00E61F7E" w:rsidRDefault="0066714A" w:rsidP="00F03B8D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Default="0066714A" w:rsidP="0066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</w:p>
    <w:p w:rsidR="0066714A" w:rsidRDefault="0066714A" w:rsidP="0066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</w:p>
    <w:p w:rsidR="0066714A" w:rsidRDefault="0066714A" w:rsidP="006671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</w:p>
    <w:p w:rsidR="0066714A" w:rsidRPr="00E61F7E" w:rsidRDefault="0066714A" w:rsidP="006671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34C3">
        <w:rPr>
          <w:rFonts w:ascii="Times New Roman" w:hAnsi="Times New Roman"/>
          <w:sz w:val="28"/>
          <w:szCs w:val="28"/>
        </w:rPr>
        <w:t>редставитель факультета</w:t>
      </w:r>
      <w:r>
        <w:rPr>
          <w:rFonts w:ascii="Times New Roman" w:hAnsi="Times New Roman"/>
          <w:sz w:val="28"/>
          <w:szCs w:val="28"/>
        </w:rPr>
        <w:t>, о</w:t>
      </w:r>
      <w:r w:rsidRPr="008234C3">
        <w:rPr>
          <w:rFonts w:ascii="Times New Roman" w:hAnsi="Times New Roman"/>
          <w:sz w:val="28"/>
          <w:szCs w:val="28"/>
        </w:rPr>
        <w:t>тветственный</w:t>
      </w:r>
      <w:r>
        <w:rPr>
          <w:rFonts w:ascii="Times New Roman" w:hAnsi="Times New Roman"/>
          <w:sz w:val="28"/>
          <w:szCs w:val="28"/>
        </w:rPr>
        <w:t xml:space="preserve"> за участие первокурсников в Фестивале: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</w:tblGrid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(полностью)</w:t>
            </w: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  <w:r w:rsidRPr="008234C3">
              <w:rPr>
                <w:rFonts w:ascii="Times New Roman" w:hAnsi="Times New Roman"/>
                <w:sz w:val="28"/>
                <w:szCs w:val="28"/>
              </w:rPr>
              <w:t>№ мобильного телефона</w:t>
            </w:r>
          </w:p>
        </w:tc>
      </w:tr>
      <w:tr w:rsidR="003E6515" w:rsidTr="004404B2"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3E6515" w:rsidRDefault="003E6515" w:rsidP="004404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6515" w:rsidRDefault="003E6515" w:rsidP="003E6515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3E6515" w:rsidRPr="008234C3" w:rsidRDefault="0052388D" w:rsidP="003E6515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3E6515">
        <w:rPr>
          <w:rFonts w:ascii="Times New Roman" w:hAnsi="Times New Roman"/>
          <w:sz w:val="28"/>
          <w:szCs w:val="28"/>
        </w:rPr>
        <w:tab/>
        <w:t>__________________</w:t>
      </w:r>
      <w:r w:rsidR="003E6515">
        <w:rPr>
          <w:rFonts w:ascii="Times New Roman" w:hAnsi="Times New Roman"/>
          <w:sz w:val="28"/>
          <w:szCs w:val="28"/>
        </w:rPr>
        <w:tab/>
      </w:r>
      <w:r w:rsidR="003E6515">
        <w:rPr>
          <w:rFonts w:ascii="Times New Roman" w:hAnsi="Times New Roman"/>
          <w:sz w:val="28"/>
          <w:szCs w:val="28"/>
        </w:rPr>
        <w:tab/>
        <w:t>_______</w:t>
      </w:r>
      <w:r>
        <w:rPr>
          <w:rFonts w:ascii="Times New Roman" w:hAnsi="Times New Roman"/>
          <w:sz w:val="28"/>
          <w:szCs w:val="28"/>
        </w:rPr>
        <w:t>_______</w:t>
      </w:r>
      <w:r w:rsidR="003E6515">
        <w:rPr>
          <w:rFonts w:ascii="Times New Roman" w:hAnsi="Times New Roman"/>
          <w:sz w:val="28"/>
          <w:szCs w:val="28"/>
        </w:rPr>
        <w:t>_______</w:t>
      </w:r>
    </w:p>
    <w:sectPr w:rsidR="003E6515" w:rsidRPr="008234C3" w:rsidSect="002467F8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5D5"/>
    <w:multiLevelType w:val="hybridMultilevel"/>
    <w:tmpl w:val="2AE61310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6EB3"/>
    <w:multiLevelType w:val="hybridMultilevel"/>
    <w:tmpl w:val="4F28004A"/>
    <w:lvl w:ilvl="0" w:tplc="04190011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950FFC"/>
    <w:multiLevelType w:val="hybridMultilevel"/>
    <w:tmpl w:val="F712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3522"/>
    <w:multiLevelType w:val="hybridMultilevel"/>
    <w:tmpl w:val="41467784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F394F"/>
    <w:multiLevelType w:val="hybridMultilevel"/>
    <w:tmpl w:val="6FB00BB8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5145F"/>
    <w:multiLevelType w:val="multilevel"/>
    <w:tmpl w:val="674AF09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352951"/>
    <w:multiLevelType w:val="hybridMultilevel"/>
    <w:tmpl w:val="08A4DE48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E14AD"/>
    <w:multiLevelType w:val="hybridMultilevel"/>
    <w:tmpl w:val="EE76CF04"/>
    <w:lvl w:ilvl="0" w:tplc="BDCCD9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303E7C"/>
    <w:multiLevelType w:val="hybridMultilevel"/>
    <w:tmpl w:val="B9CC5A12"/>
    <w:lvl w:ilvl="0" w:tplc="BDCCD9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1545C80"/>
    <w:multiLevelType w:val="hybridMultilevel"/>
    <w:tmpl w:val="C74E8C52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4FD"/>
    <w:multiLevelType w:val="hybridMultilevel"/>
    <w:tmpl w:val="11380BFE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5F64"/>
    <w:multiLevelType w:val="hybridMultilevel"/>
    <w:tmpl w:val="AF18BA8E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5954"/>
    <w:multiLevelType w:val="hybridMultilevel"/>
    <w:tmpl w:val="8F4E3FA6"/>
    <w:lvl w:ilvl="0" w:tplc="BDCCD97A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>
    <w:nsid w:val="2FA923AD"/>
    <w:multiLevelType w:val="hybridMultilevel"/>
    <w:tmpl w:val="93CA57A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325484F"/>
    <w:multiLevelType w:val="hybridMultilevel"/>
    <w:tmpl w:val="96FCB46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8B4FB8"/>
    <w:multiLevelType w:val="hybridMultilevel"/>
    <w:tmpl w:val="251C044E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CD4783"/>
    <w:multiLevelType w:val="hybridMultilevel"/>
    <w:tmpl w:val="58A63162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A13C0"/>
    <w:multiLevelType w:val="hybridMultilevel"/>
    <w:tmpl w:val="9E2477AA"/>
    <w:lvl w:ilvl="0" w:tplc="929A8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EB143A"/>
    <w:multiLevelType w:val="multilevel"/>
    <w:tmpl w:val="FA308E62"/>
    <w:lvl w:ilvl="0">
      <w:start w:val="1"/>
      <w:numFmt w:val="none"/>
      <w:lvlText w:val="7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E504288"/>
    <w:multiLevelType w:val="hybridMultilevel"/>
    <w:tmpl w:val="F712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24466"/>
    <w:multiLevelType w:val="hybridMultilevel"/>
    <w:tmpl w:val="8CC6F844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4484B"/>
    <w:multiLevelType w:val="hybridMultilevel"/>
    <w:tmpl w:val="5A4466D6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3190E"/>
    <w:multiLevelType w:val="multilevel"/>
    <w:tmpl w:val="B386BB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BE13B55"/>
    <w:multiLevelType w:val="hybridMultilevel"/>
    <w:tmpl w:val="C706D01E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7498C"/>
    <w:multiLevelType w:val="hybridMultilevel"/>
    <w:tmpl w:val="A75ACC9A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D1F58"/>
    <w:multiLevelType w:val="hybridMultilevel"/>
    <w:tmpl w:val="48DC9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4090E"/>
    <w:multiLevelType w:val="hybridMultilevel"/>
    <w:tmpl w:val="FDF660A2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AE3F6D"/>
    <w:multiLevelType w:val="hybridMultilevel"/>
    <w:tmpl w:val="E8FCC7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87D6C"/>
    <w:multiLevelType w:val="hybridMultilevel"/>
    <w:tmpl w:val="E92020EA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8320D0"/>
    <w:multiLevelType w:val="hybridMultilevel"/>
    <w:tmpl w:val="E2AC6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8F3D9A"/>
    <w:multiLevelType w:val="hybridMultilevel"/>
    <w:tmpl w:val="1B783930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793DDB"/>
    <w:multiLevelType w:val="hybridMultilevel"/>
    <w:tmpl w:val="7216372E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971648"/>
    <w:multiLevelType w:val="hybridMultilevel"/>
    <w:tmpl w:val="107CBC7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E4553A"/>
    <w:multiLevelType w:val="hybridMultilevel"/>
    <w:tmpl w:val="A182A696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01E06"/>
    <w:multiLevelType w:val="multilevel"/>
    <w:tmpl w:val="0E54158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5">
    <w:nsid w:val="61C80131"/>
    <w:multiLevelType w:val="hybridMultilevel"/>
    <w:tmpl w:val="B4A0047C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1A0D89"/>
    <w:multiLevelType w:val="hybridMultilevel"/>
    <w:tmpl w:val="01520A16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23572F"/>
    <w:multiLevelType w:val="hybridMultilevel"/>
    <w:tmpl w:val="FDD68E06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A56C7"/>
    <w:multiLevelType w:val="hybridMultilevel"/>
    <w:tmpl w:val="97621042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54DB5"/>
    <w:multiLevelType w:val="hybridMultilevel"/>
    <w:tmpl w:val="CD024A70"/>
    <w:lvl w:ilvl="0" w:tplc="61AC95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551E0E"/>
    <w:multiLevelType w:val="hybridMultilevel"/>
    <w:tmpl w:val="6AB0394C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1">
    <w:nsid w:val="726C6A14"/>
    <w:multiLevelType w:val="hybridMultilevel"/>
    <w:tmpl w:val="791C8230"/>
    <w:lvl w:ilvl="0" w:tplc="BDCCD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3473912"/>
    <w:multiLevelType w:val="multilevel"/>
    <w:tmpl w:val="2A382F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43">
    <w:nsid w:val="78B630C4"/>
    <w:multiLevelType w:val="hybridMultilevel"/>
    <w:tmpl w:val="300E12A0"/>
    <w:lvl w:ilvl="0" w:tplc="BDCCD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638F2"/>
    <w:multiLevelType w:val="multilevel"/>
    <w:tmpl w:val="5E6488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41"/>
  </w:num>
  <w:num w:numId="10">
    <w:abstractNumId w:val="3"/>
  </w:num>
  <w:num w:numId="11">
    <w:abstractNumId w:val="43"/>
  </w:num>
  <w:num w:numId="12">
    <w:abstractNumId w:val="33"/>
  </w:num>
  <w:num w:numId="13">
    <w:abstractNumId w:val="6"/>
  </w:num>
  <w:num w:numId="14">
    <w:abstractNumId w:val="18"/>
  </w:num>
  <w:num w:numId="15">
    <w:abstractNumId w:val="2"/>
  </w:num>
  <w:num w:numId="16">
    <w:abstractNumId w:val="0"/>
  </w:num>
  <w:num w:numId="17">
    <w:abstractNumId w:val="19"/>
  </w:num>
  <w:num w:numId="18">
    <w:abstractNumId w:val="34"/>
  </w:num>
  <w:num w:numId="19">
    <w:abstractNumId w:val="22"/>
  </w:num>
  <w:num w:numId="20">
    <w:abstractNumId w:val="44"/>
  </w:num>
  <w:num w:numId="21">
    <w:abstractNumId w:val="28"/>
  </w:num>
  <w:num w:numId="22">
    <w:abstractNumId w:val="26"/>
  </w:num>
  <w:num w:numId="23">
    <w:abstractNumId w:val="39"/>
  </w:num>
  <w:num w:numId="24">
    <w:abstractNumId w:val="21"/>
  </w:num>
  <w:num w:numId="25">
    <w:abstractNumId w:val="31"/>
  </w:num>
  <w:num w:numId="26">
    <w:abstractNumId w:val="20"/>
  </w:num>
  <w:num w:numId="27">
    <w:abstractNumId w:val="30"/>
  </w:num>
  <w:num w:numId="28">
    <w:abstractNumId w:val="23"/>
  </w:num>
  <w:num w:numId="29">
    <w:abstractNumId w:val="15"/>
  </w:num>
  <w:num w:numId="30">
    <w:abstractNumId w:val="36"/>
  </w:num>
  <w:num w:numId="31">
    <w:abstractNumId w:val="24"/>
  </w:num>
  <w:num w:numId="32">
    <w:abstractNumId w:val="10"/>
  </w:num>
  <w:num w:numId="33">
    <w:abstractNumId w:val="38"/>
  </w:num>
  <w:num w:numId="34">
    <w:abstractNumId w:val="37"/>
  </w:num>
  <w:num w:numId="35">
    <w:abstractNumId w:val="35"/>
  </w:num>
  <w:num w:numId="36">
    <w:abstractNumId w:val="9"/>
  </w:num>
  <w:num w:numId="37">
    <w:abstractNumId w:val="17"/>
  </w:num>
  <w:num w:numId="38">
    <w:abstractNumId w:val="42"/>
  </w:num>
  <w:num w:numId="39">
    <w:abstractNumId w:val="25"/>
  </w:num>
  <w:num w:numId="40">
    <w:abstractNumId w:val="29"/>
  </w:num>
  <w:num w:numId="41">
    <w:abstractNumId w:val="14"/>
  </w:num>
  <w:num w:numId="42">
    <w:abstractNumId w:val="13"/>
  </w:num>
  <w:num w:numId="43">
    <w:abstractNumId w:val="27"/>
  </w:num>
  <w:num w:numId="44">
    <w:abstractNumId w:val="32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15"/>
    <w:rsid w:val="000637C9"/>
    <w:rsid w:val="000C21EA"/>
    <w:rsid w:val="000F3CA2"/>
    <w:rsid w:val="0018136E"/>
    <w:rsid w:val="001C56FE"/>
    <w:rsid w:val="002021BD"/>
    <w:rsid w:val="00231340"/>
    <w:rsid w:val="002467F8"/>
    <w:rsid w:val="00262A8E"/>
    <w:rsid w:val="0033790B"/>
    <w:rsid w:val="003E6515"/>
    <w:rsid w:val="00407F07"/>
    <w:rsid w:val="00475B12"/>
    <w:rsid w:val="004A5B12"/>
    <w:rsid w:val="004B1C8A"/>
    <w:rsid w:val="0052388D"/>
    <w:rsid w:val="00532548"/>
    <w:rsid w:val="005747A0"/>
    <w:rsid w:val="00583A32"/>
    <w:rsid w:val="0066714A"/>
    <w:rsid w:val="006F50A6"/>
    <w:rsid w:val="00723C45"/>
    <w:rsid w:val="007723BA"/>
    <w:rsid w:val="007835DA"/>
    <w:rsid w:val="007C1A0C"/>
    <w:rsid w:val="007C7A64"/>
    <w:rsid w:val="008D03B8"/>
    <w:rsid w:val="008F0B11"/>
    <w:rsid w:val="009A7105"/>
    <w:rsid w:val="00A204A0"/>
    <w:rsid w:val="00A52809"/>
    <w:rsid w:val="00A81EC2"/>
    <w:rsid w:val="00AB01FC"/>
    <w:rsid w:val="00B54F9D"/>
    <w:rsid w:val="00B63CFB"/>
    <w:rsid w:val="00BA3602"/>
    <w:rsid w:val="00C33DC5"/>
    <w:rsid w:val="00CB6284"/>
    <w:rsid w:val="00CE123B"/>
    <w:rsid w:val="00D021DE"/>
    <w:rsid w:val="00D65267"/>
    <w:rsid w:val="00D87BAE"/>
    <w:rsid w:val="00D9738F"/>
    <w:rsid w:val="00E11D2A"/>
    <w:rsid w:val="00E764AA"/>
    <w:rsid w:val="00E91E2F"/>
    <w:rsid w:val="00EC789B"/>
    <w:rsid w:val="00F75230"/>
    <w:rsid w:val="00FA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56B2F-EA08-49C5-A5A3-2461A6B6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15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15"/>
    <w:pPr>
      <w:ind w:left="720"/>
      <w:contextualSpacing/>
    </w:pPr>
  </w:style>
  <w:style w:type="table" w:styleId="a4">
    <w:name w:val="Table Grid"/>
    <w:basedOn w:val="a1"/>
    <w:uiPriority w:val="59"/>
    <w:rsid w:val="003E6515"/>
    <w:pPr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89B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2467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liakh@p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Полякова Галина Вячеславовна</cp:lastModifiedBy>
  <cp:revision>2</cp:revision>
  <cp:lastPrinted>2019-09-25T12:56:00Z</cp:lastPrinted>
  <dcterms:created xsi:type="dcterms:W3CDTF">2021-09-27T14:01:00Z</dcterms:created>
  <dcterms:modified xsi:type="dcterms:W3CDTF">2021-09-27T14:01:00Z</dcterms:modified>
</cp:coreProperties>
</file>