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DFE" w14:textId="3732B9A0" w:rsidR="007268D0" w:rsidRDefault="00CB3051" w:rsidP="00877424">
      <w:pPr>
        <w:pBdr>
          <w:bottom w:val="single" w:sz="8" w:space="4" w:color="1CADE4"/>
        </w:pBdr>
        <w:spacing w:after="30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pacing w:val="5"/>
          <w:sz w:val="52"/>
          <w:szCs w:val="52"/>
        </w:rPr>
      </w:pPr>
      <w:r>
        <w:rPr>
          <w:noProof/>
        </w:rPr>
        <w:drawing>
          <wp:inline distT="0" distB="0" distL="0" distR="0" wp14:anchorId="30080E0F" wp14:editId="3E2F4F60">
            <wp:extent cx="3016029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11" cy="9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79D">
        <w:rPr>
          <w:noProof/>
          <w:lang w:eastAsia="ru-RU"/>
        </w:rPr>
        <w:drawing>
          <wp:inline distT="0" distB="0" distL="0" distR="0" wp14:anchorId="3D47AEF9" wp14:editId="76018873">
            <wp:extent cx="2368193" cy="10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9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BC19" w14:textId="77777777" w:rsidR="005D020B" w:rsidRDefault="005D020B" w:rsidP="00877424">
      <w:pPr>
        <w:pBdr>
          <w:bottom w:val="single" w:sz="8" w:space="4" w:color="1CADE4"/>
        </w:pBdr>
        <w:spacing w:after="30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pacing w:val="5"/>
          <w:sz w:val="52"/>
          <w:szCs w:val="52"/>
        </w:rPr>
      </w:pPr>
    </w:p>
    <w:p w14:paraId="777F7840" w14:textId="32BEBFDD" w:rsidR="00877424" w:rsidRPr="005D020B" w:rsidRDefault="00877424" w:rsidP="00877424">
      <w:pPr>
        <w:pBdr>
          <w:bottom w:val="single" w:sz="8" w:space="4" w:color="1CADE4"/>
        </w:pBdr>
        <w:spacing w:after="30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</w:pPr>
      <w:r w:rsidRPr="005D020B"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  <w:t>Полоцкий государственный университет</w:t>
      </w:r>
      <w:r w:rsidR="003E643A"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  <w:t xml:space="preserve"> имени Евфросинии Полоцкой</w:t>
      </w:r>
    </w:p>
    <w:p w14:paraId="70351646" w14:textId="77777777" w:rsidR="00877424" w:rsidRPr="005D020B" w:rsidRDefault="00877424" w:rsidP="00877424">
      <w:pPr>
        <w:pBdr>
          <w:bottom w:val="single" w:sz="8" w:space="4" w:color="1CADE4"/>
        </w:pBdr>
        <w:spacing w:after="30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</w:pPr>
      <w:r w:rsidRPr="005D020B"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  <w:t>Юридический факультет</w:t>
      </w:r>
    </w:p>
    <w:p w14:paraId="3B05CE80" w14:textId="1F525E1C" w:rsidR="00877424" w:rsidRPr="005D020B" w:rsidRDefault="00877424" w:rsidP="003352F8">
      <w:pPr>
        <w:pBdr>
          <w:bottom w:val="single" w:sz="8" w:space="4" w:color="1CADE4"/>
        </w:pBdr>
        <w:spacing w:after="30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</w:pPr>
      <w:r w:rsidRPr="005D020B"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  <w:t xml:space="preserve">Кафедра конституционного </w:t>
      </w:r>
      <w:r w:rsidR="00C11A75">
        <w:rPr>
          <w:rFonts w:ascii="Times New Roman" w:eastAsia="Times New Roman" w:hAnsi="Times New Roman" w:cs="Times New Roman"/>
          <w:color w:val="1F3864" w:themeColor="accent5" w:themeShade="80"/>
          <w:spacing w:val="5"/>
          <w:sz w:val="36"/>
          <w:szCs w:val="36"/>
        </w:rPr>
        <w:t>и уголовного права</w:t>
      </w:r>
    </w:p>
    <w:p w14:paraId="2B36F622" w14:textId="77777777" w:rsidR="00385C72" w:rsidRPr="005D020B" w:rsidRDefault="00385C72" w:rsidP="003352F8">
      <w:pPr>
        <w:pBdr>
          <w:bottom w:val="single" w:sz="8" w:space="4" w:color="1CADE4"/>
        </w:pBdr>
        <w:spacing w:after="30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color w:val="1F3864" w:themeColor="accent5" w:themeShade="80"/>
          <w:spacing w:val="5"/>
          <w:sz w:val="32"/>
          <w:szCs w:val="32"/>
        </w:rPr>
      </w:pPr>
    </w:p>
    <w:p w14:paraId="04D9EAD3" w14:textId="77777777" w:rsidR="002861C7" w:rsidRPr="00877424" w:rsidRDefault="002861C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37124D63" w14:textId="77777777" w:rsidR="00877424" w:rsidRPr="00877424" w:rsidRDefault="00877424" w:rsidP="0087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  <w:u w:val="single"/>
        </w:rPr>
      </w:pPr>
      <w:r w:rsidRPr="0087742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  <w:u w:val="single"/>
        </w:rPr>
        <w:t xml:space="preserve">Информационное письмо </w:t>
      </w:r>
    </w:p>
    <w:p w14:paraId="542F934C" w14:textId="77777777" w:rsidR="00877424" w:rsidRPr="00877424" w:rsidRDefault="00877424" w:rsidP="0087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</w:rPr>
      </w:pPr>
    </w:p>
    <w:p w14:paraId="4032BDA0" w14:textId="77777777" w:rsidR="00877424" w:rsidRPr="005D020B" w:rsidRDefault="003352F8" w:rsidP="005D02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</w:pPr>
      <w:r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>Международная</w:t>
      </w:r>
      <w:r w:rsidR="00877424"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 xml:space="preserve"> </w:t>
      </w:r>
      <w:r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>научно-практическая конференция</w:t>
      </w:r>
    </w:p>
    <w:p w14:paraId="1DBADBFB" w14:textId="5B8C690F" w:rsidR="005D020B" w:rsidRDefault="005D020B" w:rsidP="005D02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</w:pPr>
      <w:r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 xml:space="preserve">«ПРАВО И ЦИФРОВЫЕ ТЕХНОЛОГИИ» </w:t>
      </w:r>
    </w:p>
    <w:p w14:paraId="75A175FE" w14:textId="3AC02CA1" w:rsidR="00877424" w:rsidRPr="005D020B" w:rsidRDefault="003352F8" w:rsidP="005D02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</w:pPr>
      <w:r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>(2</w:t>
      </w:r>
      <w:r w:rsidR="00C11A7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>4</w:t>
      </w:r>
      <w:r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 xml:space="preserve"> ноября 202</w:t>
      </w:r>
      <w:r w:rsidR="00C11A7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>3</w:t>
      </w:r>
      <w:r w:rsidRPr="005D02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0"/>
          <w:szCs w:val="40"/>
        </w:rPr>
        <w:t xml:space="preserve"> года)</w:t>
      </w:r>
    </w:p>
    <w:p w14:paraId="2CD46170" w14:textId="77777777" w:rsidR="00877424" w:rsidRDefault="00877424">
      <w:pPr>
        <w:rPr>
          <w:rFonts w:ascii="Times New Roman" w:hAnsi="Times New Roman" w:cs="Times New Roman"/>
          <w:sz w:val="28"/>
          <w:szCs w:val="28"/>
        </w:rPr>
      </w:pPr>
    </w:p>
    <w:p w14:paraId="6AAAE1EC" w14:textId="53179622" w:rsidR="00877424" w:rsidRDefault="00877424">
      <w:pPr>
        <w:rPr>
          <w:rFonts w:ascii="Times New Roman" w:hAnsi="Times New Roman" w:cs="Times New Roman"/>
          <w:sz w:val="28"/>
          <w:szCs w:val="28"/>
        </w:rPr>
      </w:pPr>
    </w:p>
    <w:p w14:paraId="4AE77B48" w14:textId="2D715D56" w:rsidR="0031179D" w:rsidRDefault="0031179D">
      <w:pPr>
        <w:rPr>
          <w:rFonts w:ascii="Times New Roman" w:hAnsi="Times New Roman" w:cs="Times New Roman"/>
          <w:sz w:val="28"/>
          <w:szCs w:val="28"/>
        </w:rPr>
      </w:pPr>
    </w:p>
    <w:p w14:paraId="38AA0B94" w14:textId="6F855D44" w:rsidR="00877424" w:rsidRDefault="00877424">
      <w:pPr>
        <w:rPr>
          <w:rFonts w:ascii="Times New Roman" w:hAnsi="Times New Roman" w:cs="Times New Roman"/>
          <w:sz w:val="28"/>
          <w:szCs w:val="28"/>
        </w:rPr>
      </w:pPr>
    </w:p>
    <w:p w14:paraId="6A57F149" w14:textId="4AD079D3" w:rsidR="005D020B" w:rsidRDefault="005D020B">
      <w:pPr>
        <w:rPr>
          <w:rFonts w:ascii="Times New Roman" w:hAnsi="Times New Roman" w:cs="Times New Roman"/>
          <w:sz w:val="28"/>
          <w:szCs w:val="28"/>
        </w:rPr>
      </w:pPr>
    </w:p>
    <w:p w14:paraId="3ADE7A9B" w14:textId="77777777" w:rsidR="005D020B" w:rsidRDefault="005D020B">
      <w:pPr>
        <w:rPr>
          <w:rFonts w:ascii="Times New Roman" w:hAnsi="Times New Roman" w:cs="Times New Roman"/>
          <w:sz w:val="28"/>
          <w:szCs w:val="28"/>
        </w:rPr>
      </w:pPr>
    </w:p>
    <w:p w14:paraId="5B3E65FD" w14:textId="77777777" w:rsidR="00877424" w:rsidRDefault="00877424">
      <w:pPr>
        <w:rPr>
          <w:noProof/>
          <w:lang w:eastAsia="ru-RU"/>
        </w:rPr>
      </w:pPr>
    </w:p>
    <w:p w14:paraId="03DB9160" w14:textId="77777777" w:rsidR="00877424" w:rsidRDefault="00877424">
      <w:pPr>
        <w:rPr>
          <w:noProof/>
          <w:lang w:eastAsia="ru-RU"/>
        </w:rPr>
      </w:pPr>
    </w:p>
    <w:p w14:paraId="1964CA06" w14:textId="77777777" w:rsidR="00877424" w:rsidRDefault="00877424">
      <w:pPr>
        <w:rPr>
          <w:noProof/>
          <w:lang w:eastAsia="ru-RU"/>
        </w:rPr>
      </w:pPr>
    </w:p>
    <w:p w14:paraId="6970738D" w14:textId="49257025" w:rsidR="0031179D" w:rsidRDefault="00877424" w:rsidP="003117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74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Новополоцк, 202</w:t>
      </w:r>
      <w:r w:rsidR="00C11A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3117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14:paraId="02CC30D0" w14:textId="77777777" w:rsidR="00900286" w:rsidRPr="00900286" w:rsidRDefault="00900286" w:rsidP="009002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2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Уважаемые коллеги! </w:t>
      </w:r>
    </w:p>
    <w:p w14:paraId="3C5BE105" w14:textId="7D71A5B4" w:rsidR="00900286" w:rsidRDefault="00900286" w:rsidP="00863A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3352F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2F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научно-практической конференции</w:t>
      </w: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412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и цифровые технологии</w:t>
      </w: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EC7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223" w:rsidRPr="00EC72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05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Конференция)</w:t>
      </w: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D44114" w14:textId="52646924" w:rsidR="004530C8" w:rsidRDefault="004530C8" w:rsidP="00863A3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9D05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352F8"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по следующим направлениям:</w:t>
      </w:r>
    </w:p>
    <w:p w14:paraId="08D161F4" w14:textId="2C021E16" w:rsidR="004530C8" w:rsidRDefault="004530C8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64B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развития информационного общества</w:t>
      </w:r>
      <w:r w:rsidR="005D020B" w:rsidRPr="00D70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2BCC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теоретико-</w:t>
      </w:r>
      <w:r w:rsidR="005D02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контекст</w:t>
      </w:r>
      <w:r w:rsidRPr="00E256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9292997" w14:textId="2F2B64DD" w:rsidR="00341475" w:rsidRDefault="00341475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и этапы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414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governement</w:t>
      </w:r>
      <w:proofErr w:type="spellEnd"/>
      <w:r w:rsidRPr="00341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Беларусь и зарубежных странах;</w:t>
      </w:r>
    </w:p>
    <w:p w14:paraId="63A77E44" w14:textId="77777777" w:rsidR="003352F8" w:rsidRDefault="003352F8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 в государственном управлении;</w:t>
      </w:r>
    </w:p>
    <w:p w14:paraId="2BA3F27C" w14:textId="77777777" w:rsidR="003352F8" w:rsidRDefault="003352F8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 в местном самоуправлении;</w:t>
      </w:r>
    </w:p>
    <w:p w14:paraId="4B9A5B95" w14:textId="5ADAD7C1" w:rsidR="003352F8" w:rsidRDefault="00D70D7B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Цифровизация </w:t>
      </w:r>
      <w:r w:rsidR="003352F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права человека</w:t>
      </w:r>
      <w:r w:rsidR="00C11A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93E12E" w14:textId="4CC2922E" w:rsidR="00C11A75" w:rsidRDefault="00C11A75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уголовной политики в условиях цифровизации;</w:t>
      </w:r>
    </w:p>
    <w:p w14:paraId="5F6ECC4B" w14:textId="71F57EBA" w:rsidR="00C11A75" w:rsidRPr="00E2564B" w:rsidRDefault="00C11A75" w:rsidP="00E2564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Уголовно-правовые риски в условиях цифровизации.</w:t>
      </w:r>
    </w:p>
    <w:p w14:paraId="181D724C" w14:textId="5923D9F3" w:rsidR="003E643A" w:rsidRDefault="00900286" w:rsidP="003E64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приглашаются ученые</w:t>
      </w: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практикующие юристы,</w:t>
      </w: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профессорско-преподавательский состав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реждений образования, аспиранты и магистранты</w:t>
      </w:r>
      <w:r w:rsidRPr="009002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6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8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студентов (в том числе, в соавторстве с научным руководителем) к участию не допускаются.</w:t>
      </w:r>
    </w:p>
    <w:p w14:paraId="67E7D22B" w14:textId="1A42A980" w:rsidR="00900286" w:rsidRPr="00863A3B" w:rsidRDefault="00900286" w:rsidP="003E64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86">
        <w:rPr>
          <w:rFonts w:ascii="Times New Roman" w:eastAsia="Times New Roman" w:hAnsi="Times New Roman" w:cs="Times New Roman"/>
          <w:sz w:val="28"/>
          <w:szCs w:val="28"/>
        </w:rPr>
        <w:t xml:space="preserve">Даты проведения </w:t>
      </w:r>
      <w:r w:rsidR="009D05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1475">
        <w:rPr>
          <w:rFonts w:ascii="Times New Roman" w:eastAsia="Times New Roman" w:hAnsi="Times New Roman" w:cs="Times New Roman"/>
          <w:sz w:val="28"/>
          <w:szCs w:val="28"/>
        </w:rPr>
        <w:t>онференции</w:t>
      </w:r>
      <w:r w:rsidRPr="009002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074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2</w:t>
      </w:r>
      <w:r w:rsidR="00C11A7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4</w:t>
      </w:r>
      <w:r w:rsidR="003352F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ноября</w:t>
      </w:r>
      <w:r w:rsidRPr="0090028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202</w:t>
      </w:r>
      <w:r w:rsidR="00C11A7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3</w:t>
      </w:r>
      <w:r w:rsidRPr="0090028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г.</w:t>
      </w:r>
    </w:p>
    <w:p w14:paraId="43769769" w14:textId="77777777" w:rsidR="00863A3B" w:rsidRPr="00900286" w:rsidRDefault="00863A3B" w:rsidP="00863A3B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начала: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</w:rPr>
        <w:t>10</w:t>
      </w:r>
      <w:r w:rsidRPr="00863A3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</w:rPr>
        <w:t>.00</w:t>
      </w:r>
    </w:p>
    <w:p w14:paraId="379B5E2D" w14:textId="0D2E6C67" w:rsidR="00900286" w:rsidRPr="003352F8" w:rsidRDefault="00900286" w:rsidP="00863A3B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86">
        <w:rPr>
          <w:rFonts w:ascii="Times New Roman" w:eastAsia="Times New Roman" w:hAnsi="Times New Roman" w:cs="Times New Roman"/>
          <w:sz w:val="28"/>
          <w:szCs w:val="28"/>
        </w:rPr>
        <w:t xml:space="preserve">Формат проведения: </w:t>
      </w:r>
      <w:r w:rsidR="003352F8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Pr="003352F8">
        <w:rPr>
          <w:rFonts w:ascii="Times New Roman" w:eastAsia="Times New Roman" w:hAnsi="Times New Roman" w:cs="Times New Roman"/>
          <w:sz w:val="28"/>
          <w:szCs w:val="28"/>
        </w:rPr>
        <w:t>дистанционный (</w:t>
      </w:r>
      <w:r w:rsidR="003352F8">
        <w:rPr>
          <w:rFonts w:ascii="Times New Roman" w:eastAsia="Times New Roman" w:hAnsi="Times New Roman" w:cs="Times New Roman"/>
          <w:sz w:val="28"/>
          <w:szCs w:val="28"/>
        </w:rPr>
        <w:t xml:space="preserve">ссылка на участие в </w:t>
      </w:r>
      <w:r w:rsidR="009D05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52F8">
        <w:rPr>
          <w:rFonts w:ascii="Times New Roman" w:eastAsia="Times New Roman" w:hAnsi="Times New Roman" w:cs="Times New Roman"/>
          <w:sz w:val="28"/>
          <w:szCs w:val="28"/>
        </w:rPr>
        <w:t>онференции будет выслана позднее</w:t>
      </w:r>
      <w:r w:rsidRPr="003352F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78C5AE" w14:textId="12F790BD" w:rsidR="00863A3B" w:rsidRDefault="00C11A75" w:rsidP="00863A3B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863A3B" w:rsidRPr="00863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лектронный сборник представленных участниками </w:t>
      </w:r>
      <w:r w:rsidR="0033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научных статей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размещением в РИНЦ</w:t>
      </w:r>
      <w:r w:rsidR="00863A3B" w:rsidRPr="00863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</w:t>
      </w:r>
      <w:r w:rsidR="0033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63A3B" w:rsidRPr="00863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447C2D" w14:textId="185C49C6" w:rsidR="006C2E32" w:rsidRDefault="0018213F" w:rsidP="006C2E32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9D0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пройти регистрацию </w:t>
      </w:r>
      <w:r w:rsidR="00420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(до </w:t>
      </w:r>
      <w:r w:rsidR="003E64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35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ноября</w:t>
      </w:r>
      <w:r w:rsidR="00B46A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 w:rsidR="00C11A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B46A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включительно)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</w:p>
    <w:p w14:paraId="2786E3BC" w14:textId="6043DD0D" w:rsidR="001E02A3" w:rsidRDefault="001E02A3" w:rsidP="006C2E32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F221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https://forms.office.com/e/eAUA1kR2fW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7DC6D0" w14:textId="1A8ECEA3" w:rsidR="00A23F68" w:rsidRDefault="00A23F68" w:rsidP="00863A3B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Статьи (объемом до 7 страниц) высылать </w:t>
      </w:r>
      <w:r w:rsidR="00420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до </w:t>
      </w:r>
      <w:r w:rsidR="003E64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C2E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ноября</w:t>
      </w:r>
      <w:r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 w:rsidR="00C11A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18213F"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(включительно)</w:t>
      </w:r>
      <w:r w:rsidRPr="00182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23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электронному адресу: </w:t>
      </w:r>
      <w:r w:rsidR="00477364"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it</w:t>
      </w:r>
      <w:r w:rsidR="00477364"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</w:t>
      </w:r>
      <w:r w:rsid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conference</w:t>
      </w:r>
      <w:r w:rsidR="00477364"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2023</w:t>
      </w:r>
      <w:r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@</w:t>
      </w:r>
      <w:r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4773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A23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указанием в названии файла ФАМИЛИИ на русском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английском)</w:t>
      </w:r>
      <w:r w:rsidRPr="00A23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языке и обязательной пометкой «для </w:t>
      </w:r>
      <w:r w:rsidR="006C2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конференции</w:t>
      </w:r>
      <w:r w:rsidRPr="00A23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(требования к оформлению статей прилагаются).</w:t>
      </w:r>
    </w:p>
    <w:p w14:paraId="4A4104C9" w14:textId="5A48FE25" w:rsidR="0018213F" w:rsidRDefault="009504FC" w:rsidP="00863A3B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9D0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6C2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онференции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БЕСПЛАТНОЕ.</w:t>
      </w:r>
    </w:p>
    <w:p w14:paraId="3B616A16" w14:textId="77777777" w:rsidR="009504FC" w:rsidRDefault="009504FC" w:rsidP="00863A3B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2FAA61" w14:textId="77777777" w:rsidR="009504FC" w:rsidRPr="009504FC" w:rsidRDefault="009504FC" w:rsidP="009504FC">
      <w:pPr>
        <w:shd w:val="clear" w:color="auto" w:fill="FFFFFF"/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504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Оргкомитет:</w:t>
      </w:r>
    </w:p>
    <w:p w14:paraId="76A823A7" w14:textId="46FC5EFC" w:rsidR="009504FC" w:rsidRPr="0099586F" w:rsidRDefault="009504FC" w:rsidP="009504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Шахновская Ирина Викторовна, </w:t>
      </w:r>
      <w:r w:rsidR="006C2E32"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заведующий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кафедрой конституционного </w:t>
      </w:r>
      <w:r w:rsidR="00477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уголовного права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7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доцент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тел. +375 (29) 597 04 95</w:t>
      </w:r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99586F" w:rsidRP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shakhnovskaya</w:t>
      </w:r>
      <w:proofErr w:type="spellEnd"/>
      <w:r w:rsidR="0099586F" w:rsidRP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psu</w:t>
      </w:r>
      <w:proofErr w:type="spellEnd"/>
      <w:r w:rsidR="0099586F" w:rsidRP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by</w:t>
      </w:r>
    </w:p>
    <w:p w14:paraId="2B6CA465" w14:textId="7A3AE558" w:rsidR="009504FC" w:rsidRPr="00D70D7B" w:rsidRDefault="009504FC" w:rsidP="009504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Соловьев Павел Витальевич, </w:t>
      </w:r>
      <w:r w:rsidR="00477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доцент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кафедры конституционного </w:t>
      </w:r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уголовного права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9586F" w:rsidRP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тел. +375(29) 597 84 46 </w:t>
      </w:r>
    </w:p>
    <w:p w14:paraId="01EB91BC" w14:textId="04800E24" w:rsidR="009504FC" w:rsidRPr="00D70D7B" w:rsidRDefault="009504FC" w:rsidP="009504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Валевко</w:t>
      </w:r>
      <w:proofErr w:type="spellEnd"/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Андрей Викторович, </w:t>
      </w:r>
      <w:proofErr w:type="spellStart"/>
      <w:proofErr w:type="gramStart"/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ст.преподаватель</w:t>
      </w:r>
      <w:proofErr w:type="spellEnd"/>
      <w:proofErr w:type="gramEnd"/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кафедры </w:t>
      </w:r>
      <w:r w:rsidR="0099586F" w:rsidRP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конституционного и уголовного права</w:t>
      </w:r>
      <w:r w:rsidRPr="00D7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тел. +375(33) 381 07 46</w:t>
      </w:r>
      <w:r w:rsidR="00995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706927" w14:textId="77777777" w:rsidR="00D70D7B" w:rsidRDefault="00D70D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14:paraId="1E9A8931" w14:textId="6EBD6E73" w:rsidR="003E643A" w:rsidRPr="003E643A" w:rsidRDefault="003E643A" w:rsidP="003E643A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3E643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 1</w:t>
      </w:r>
    </w:p>
    <w:p w14:paraId="434D8501" w14:textId="77777777" w:rsidR="003E643A" w:rsidRDefault="003E643A" w:rsidP="004D11B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C0DE9" w14:textId="298DE316" w:rsidR="004D11B0" w:rsidRDefault="004D11B0" w:rsidP="004D11B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0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</w:t>
      </w:r>
    </w:p>
    <w:p w14:paraId="1D8E6882" w14:textId="77777777" w:rsidR="004D11B0" w:rsidRPr="004D11B0" w:rsidRDefault="004D11B0" w:rsidP="004D11B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BF3ED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Объем текста – до 7 полных страниц формата А4.</w:t>
      </w:r>
    </w:p>
    <w:p w14:paraId="2BD9CDD9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Набор текста осуществляется</w:t>
      </w:r>
      <w:r w:rsidR="005E180E">
        <w:rPr>
          <w:rFonts w:ascii="Times New Roman" w:hAnsi="Times New Roman" w:cs="Times New Roman"/>
          <w:sz w:val="28"/>
          <w:szCs w:val="28"/>
        </w:rPr>
        <w:t xml:space="preserve"> </w:t>
      </w:r>
      <w:r w:rsidR="005E180E" w:rsidRPr="00EE370D">
        <w:rPr>
          <w:rFonts w:ascii="Times New Roman" w:hAnsi="Times New Roman" w:cs="Times New Roman"/>
          <w:i/>
          <w:sz w:val="28"/>
          <w:szCs w:val="28"/>
        </w:rPr>
        <w:t>на русском (английском) языках</w:t>
      </w:r>
      <w:r w:rsidRPr="004D11B0">
        <w:rPr>
          <w:rFonts w:ascii="Times New Roman" w:hAnsi="Times New Roman" w:cs="Times New Roman"/>
          <w:sz w:val="28"/>
          <w:szCs w:val="28"/>
        </w:rPr>
        <w:t>:</w:t>
      </w:r>
    </w:p>
    <w:p w14:paraId="5DBAD652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- с использованием текстового редактора Word, шрифт типа Times New </w:t>
      </w:r>
      <w:proofErr w:type="spellStart"/>
      <w:r w:rsidRPr="004D11B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 xml:space="preserve"> размером 14 пунктов, абзацный отступ – 10 мм,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11B0">
        <w:rPr>
          <w:rFonts w:ascii="Times New Roman" w:hAnsi="Times New Roman" w:cs="Times New Roman"/>
          <w:sz w:val="28"/>
          <w:szCs w:val="28"/>
        </w:rPr>
        <w:t>, без переносов, выравнивание основного текста – по ширине строки; размеры полей: правое – 1 см; верхнее и нижнее – 2 см; левое –  3 см.;</w:t>
      </w:r>
    </w:p>
    <w:p w14:paraId="63BCF57B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- заглавие печатается по центру ПРОПИСНЫМИ буквами с полужирным начертанием;</w:t>
      </w:r>
    </w:p>
    <w:p w14:paraId="63226CE3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- на следующей строке через 2 интервала по центру курсивом с полужирным начертанием печатаются инициалы и фамилия автора;</w:t>
      </w:r>
    </w:p>
    <w:p w14:paraId="3AB82E4F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- строкой ниже по центру </w:t>
      </w:r>
      <w:r w:rsidR="00FC0823">
        <w:rPr>
          <w:rFonts w:ascii="Times New Roman" w:hAnsi="Times New Roman" w:cs="Times New Roman"/>
          <w:sz w:val="28"/>
          <w:szCs w:val="28"/>
        </w:rPr>
        <w:t xml:space="preserve">курсивом указывается должность </w:t>
      </w:r>
      <w:r w:rsidRPr="004D11B0">
        <w:rPr>
          <w:rFonts w:ascii="Times New Roman" w:hAnsi="Times New Roman" w:cs="Times New Roman"/>
          <w:sz w:val="28"/>
          <w:szCs w:val="28"/>
        </w:rPr>
        <w:t xml:space="preserve">и место работы (учебы) автора; </w:t>
      </w:r>
    </w:p>
    <w:p w14:paraId="46D5717A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- строкой ниже - ученое звание и ученая степень; </w:t>
      </w:r>
    </w:p>
    <w:p w14:paraId="056F3AED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- на следующей строке - данные научного руководителя</w:t>
      </w:r>
      <w:r w:rsidR="006F7124">
        <w:rPr>
          <w:rFonts w:ascii="Times New Roman" w:hAnsi="Times New Roman" w:cs="Times New Roman"/>
          <w:sz w:val="28"/>
          <w:szCs w:val="28"/>
        </w:rPr>
        <w:t xml:space="preserve"> (для магистрантов, аспирантов).</w:t>
      </w:r>
      <w:r w:rsidRPr="004D1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45544" w14:textId="77777777" w:rsidR="004D11B0" w:rsidRP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>На следующей строке через 2 интервала печатается текст.</w:t>
      </w:r>
    </w:p>
    <w:p w14:paraId="4DB7C9E6" w14:textId="77777777" w:rsidR="004D11B0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В конце текста через 2 интервала – список использованных источников. Ссылки на используемые источники нумеруются соответственно порядку использования в тексте работы и приводятся внутри квадратных скобок, например: [1, ст. 3], [2, с. 2–3]. </w:t>
      </w:r>
      <w:r w:rsidR="00E2564B">
        <w:rPr>
          <w:rFonts w:ascii="Times New Roman" w:hAnsi="Times New Roman" w:cs="Times New Roman"/>
          <w:sz w:val="28"/>
          <w:szCs w:val="28"/>
        </w:rPr>
        <w:t>Список источников оформляется в соответствии с приказом Высшей аттестационной комиссии Республики Беларусь от 25 июня 2014 г. №159 (в редакции приказа Высшей аттестационной комиссии Республики Беларусь 08.09.2016 №206).</w:t>
      </w:r>
    </w:p>
    <w:p w14:paraId="1EC95F3D" w14:textId="77777777" w:rsidR="00877424" w:rsidRDefault="004D11B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B0">
        <w:rPr>
          <w:rFonts w:ascii="Times New Roman" w:hAnsi="Times New Roman" w:cs="Times New Roman"/>
          <w:sz w:val="28"/>
          <w:szCs w:val="28"/>
        </w:rPr>
        <w:t xml:space="preserve">Текст материалов помещается в отдельный файл, в названии которого </w:t>
      </w:r>
      <w:r w:rsidRPr="00EE370D">
        <w:rPr>
          <w:rFonts w:ascii="Times New Roman" w:hAnsi="Times New Roman" w:cs="Times New Roman"/>
          <w:i/>
          <w:sz w:val="28"/>
          <w:szCs w:val="28"/>
        </w:rPr>
        <w:t>русскими</w:t>
      </w:r>
      <w:r w:rsidR="005E180E" w:rsidRPr="00EE370D">
        <w:rPr>
          <w:rFonts w:ascii="Times New Roman" w:hAnsi="Times New Roman" w:cs="Times New Roman"/>
          <w:i/>
          <w:sz w:val="28"/>
          <w:szCs w:val="28"/>
        </w:rPr>
        <w:t xml:space="preserve"> (английскими)</w:t>
      </w:r>
      <w:r w:rsidRPr="00EE370D">
        <w:rPr>
          <w:rFonts w:ascii="Times New Roman" w:hAnsi="Times New Roman" w:cs="Times New Roman"/>
          <w:i/>
          <w:sz w:val="28"/>
          <w:szCs w:val="28"/>
        </w:rPr>
        <w:t xml:space="preserve"> буквами</w:t>
      </w:r>
      <w:r w:rsidRPr="004D11B0">
        <w:rPr>
          <w:rFonts w:ascii="Times New Roman" w:hAnsi="Times New Roman" w:cs="Times New Roman"/>
          <w:sz w:val="28"/>
          <w:szCs w:val="28"/>
        </w:rPr>
        <w:t xml:space="preserve"> должны быть указаны ФИО автора.</w:t>
      </w:r>
    </w:p>
    <w:p w14:paraId="2E57631B" w14:textId="77777777" w:rsidR="00420740" w:rsidRPr="00D70D7B" w:rsidRDefault="00420740" w:rsidP="004D11B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D7B">
        <w:rPr>
          <w:rFonts w:ascii="Times New Roman" w:hAnsi="Times New Roman" w:cs="Times New Roman"/>
          <w:bCs/>
          <w:sz w:val="28"/>
          <w:szCs w:val="28"/>
        </w:rPr>
        <w:t>Для магистрантов требуется отсканированный отзыв научного руководителя!</w:t>
      </w:r>
    </w:p>
    <w:sectPr w:rsidR="00420740" w:rsidRPr="00D7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784"/>
    <w:multiLevelType w:val="hybridMultilevel"/>
    <w:tmpl w:val="02E8E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D60D3E"/>
    <w:multiLevelType w:val="hybridMultilevel"/>
    <w:tmpl w:val="8C2CF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2D"/>
    <w:rsid w:val="0003653E"/>
    <w:rsid w:val="0018213F"/>
    <w:rsid w:val="001E02A3"/>
    <w:rsid w:val="001F2BCC"/>
    <w:rsid w:val="002861C7"/>
    <w:rsid w:val="0031179D"/>
    <w:rsid w:val="003352F8"/>
    <w:rsid w:val="00341475"/>
    <w:rsid w:val="00385C72"/>
    <w:rsid w:val="003E643A"/>
    <w:rsid w:val="00420740"/>
    <w:rsid w:val="004412F4"/>
    <w:rsid w:val="004530C8"/>
    <w:rsid w:val="00477364"/>
    <w:rsid w:val="004D0221"/>
    <w:rsid w:val="004D11B0"/>
    <w:rsid w:val="005940D2"/>
    <w:rsid w:val="005D020B"/>
    <w:rsid w:val="005E180E"/>
    <w:rsid w:val="005E528F"/>
    <w:rsid w:val="00627100"/>
    <w:rsid w:val="006C2E32"/>
    <w:rsid w:val="006F7124"/>
    <w:rsid w:val="007268D0"/>
    <w:rsid w:val="00863A3B"/>
    <w:rsid w:val="00877424"/>
    <w:rsid w:val="00900286"/>
    <w:rsid w:val="009504FC"/>
    <w:rsid w:val="0099586F"/>
    <w:rsid w:val="009D0543"/>
    <w:rsid w:val="00A23F68"/>
    <w:rsid w:val="00B46AF7"/>
    <w:rsid w:val="00BF19D5"/>
    <w:rsid w:val="00C11A75"/>
    <w:rsid w:val="00CB3051"/>
    <w:rsid w:val="00D02CA5"/>
    <w:rsid w:val="00D70D7B"/>
    <w:rsid w:val="00D75A92"/>
    <w:rsid w:val="00DB742D"/>
    <w:rsid w:val="00E2564B"/>
    <w:rsid w:val="00EC7223"/>
    <w:rsid w:val="00EE370D"/>
    <w:rsid w:val="00F07D8E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CB80"/>
  <w15:chartTrackingRefBased/>
  <w15:docId w15:val="{992CE817-F341-4FFF-84A5-9081D6BA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1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eAUA1kR2f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20" ma:contentTypeDescription="Создание документа." ma:contentTypeScope="" ma:versionID="a4c1b674f923c7f56e0eff2101544656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5bb32ed3431678fb06b1afea5dcea150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YKHHD5K5HVPX-1132912500-305845</_dlc_DocId>
    <_dlc_DocIdUrl xmlns="de1559a8-ddad-4b14-bf93-93f0c75b21e8">
      <Url>https://polotskby.sharepoint.com/sites/faculty/_layouts/15/DocIdRedir.aspx?ID=YKHHD5K5HVPX-1132912500-305845</Url>
      <Description>YKHHD5K5HVPX-1132912500-305845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Props1.xml><?xml version="1.0" encoding="utf-8"?>
<ds:datastoreItem xmlns:ds="http://schemas.openxmlformats.org/officeDocument/2006/customXml" ds:itemID="{D24EF5ED-7C41-47AC-B381-16CC3082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27FA2-F277-431D-B36B-2B4F82342F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F00C79-49FF-430C-A1D8-5E07B05A8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255ED-EEEB-4659-A681-6530A096DF0A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Ирина Викторовна</dc:creator>
  <cp:keywords/>
  <dc:description/>
  <cp:lastModifiedBy>Шахновская Ирина Викторовна</cp:lastModifiedBy>
  <cp:revision>4</cp:revision>
  <dcterms:created xsi:type="dcterms:W3CDTF">2023-10-17T07:42:00Z</dcterms:created>
  <dcterms:modified xsi:type="dcterms:W3CDTF">2023-10-17T08:19:00Z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c22ead5f-2d89-4cfc-b175-a066d31016da</vt:lpwstr>
  </property>
</Properties>
</file>