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8" w:type="dxa"/>
        <w:tblLook w:val="01E0"/>
      </w:tblPr>
      <w:tblGrid>
        <w:gridCol w:w="9108"/>
        <w:gridCol w:w="5760"/>
      </w:tblGrid>
      <w:tr w:rsidR="004C392C" w:rsidRPr="00F671C2" w:rsidTr="00F671C2">
        <w:tc>
          <w:tcPr>
            <w:tcW w:w="9108" w:type="dxa"/>
            <w:shd w:val="clear" w:color="auto" w:fill="auto"/>
          </w:tcPr>
          <w:p w:rsidR="004C392C" w:rsidRPr="00F671C2" w:rsidRDefault="004C392C" w:rsidP="004C392C">
            <w:pPr>
              <w:rPr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4C392C" w:rsidRPr="00F671C2" w:rsidRDefault="004C392C" w:rsidP="004C392C">
            <w:pPr>
              <w:rPr>
                <w:sz w:val="30"/>
                <w:szCs w:val="30"/>
              </w:rPr>
            </w:pPr>
            <w:r w:rsidRPr="00F671C2">
              <w:rPr>
                <w:sz w:val="30"/>
                <w:szCs w:val="30"/>
              </w:rPr>
              <w:t>Приложение 4</w:t>
            </w:r>
          </w:p>
        </w:tc>
      </w:tr>
      <w:tr w:rsidR="004C392C" w:rsidRPr="00F671C2" w:rsidTr="00F671C2">
        <w:tc>
          <w:tcPr>
            <w:tcW w:w="9108" w:type="dxa"/>
            <w:shd w:val="clear" w:color="auto" w:fill="auto"/>
          </w:tcPr>
          <w:p w:rsidR="004C392C" w:rsidRPr="00F671C2" w:rsidRDefault="004C392C" w:rsidP="004C392C">
            <w:pPr>
              <w:rPr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4C392C" w:rsidRPr="00F671C2" w:rsidRDefault="00B416AC" w:rsidP="00B416A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заявке на проведение государственной научной экспертизы</w:t>
            </w:r>
          </w:p>
        </w:tc>
      </w:tr>
    </w:tbl>
    <w:p w:rsidR="004C392C" w:rsidRDefault="004C392C" w:rsidP="004C392C">
      <w:pPr>
        <w:jc w:val="center"/>
        <w:rPr>
          <w:sz w:val="20"/>
          <w:szCs w:val="20"/>
        </w:rPr>
      </w:pPr>
    </w:p>
    <w:p w:rsidR="00180AAF" w:rsidRPr="00180AAF" w:rsidRDefault="00180AAF" w:rsidP="00180AAF">
      <w:pPr>
        <w:jc w:val="right"/>
        <w:rPr>
          <w:b/>
          <w:i/>
          <w:sz w:val="30"/>
          <w:szCs w:val="30"/>
        </w:rPr>
      </w:pPr>
      <w:r w:rsidRPr="00180AAF">
        <w:rPr>
          <w:b/>
          <w:i/>
          <w:sz w:val="30"/>
          <w:szCs w:val="30"/>
        </w:rPr>
        <w:t>(Форма</w:t>
      </w:r>
      <w:r w:rsidR="00BC6D2F">
        <w:rPr>
          <w:b/>
          <w:i/>
          <w:sz w:val="30"/>
          <w:szCs w:val="30"/>
        </w:rPr>
        <w:t>-образец</w:t>
      </w:r>
      <w:r w:rsidRPr="00180AAF">
        <w:rPr>
          <w:b/>
          <w:i/>
          <w:sz w:val="30"/>
          <w:szCs w:val="30"/>
        </w:rPr>
        <w:t>)</w:t>
      </w:r>
    </w:p>
    <w:p w:rsidR="004C392C" w:rsidRPr="00C92893" w:rsidRDefault="004C392C" w:rsidP="004C392C">
      <w:pPr>
        <w:jc w:val="center"/>
        <w:rPr>
          <w:sz w:val="30"/>
          <w:szCs w:val="30"/>
        </w:rPr>
      </w:pPr>
      <w:r w:rsidRPr="00C92893">
        <w:rPr>
          <w:sz w:val="30"/>
          <w:szCs w:val="30"/>
        </w:rPr>
        <w:t>Государственная программа научных исследований на 20</w:t>
      </w:r>
      <w:r w:rsidR="00344E0A">
        <w:rPr>
          <w:sz w:val="30"/>
          <w:szCs w:val="30"/>
        </w:rPr>
        <w:t>21</w:t>
      </w:r>
      <w:r w:rsidR="003B5F6D">
        <w:rPr>
          <w:sz w:val="30"/>
          <w:szCs w:val="30"/>
        </w:rPr>
        <w:t xml:space="preserve"> – </w:t>
      </w:r>
      <w:r w:rsidRPr="00C92893">
        <w:rPr>
          <w:sz w:val="30"/>
          <w:szCs w:val="30"/>
        </w:rPr>
        <w:t>20</w:t>
      </w:r>
      <w:r>
        <w:rPr>
          <w:sz w:val="30"/>
          <w:szCs w:val="30"/>
        </w:rPr>
        <w:t>2</w:t>
      </w:r>
      <w:r w:rsidR="00344E0A">
        <w:rPr>
          <w:sz w:val="30"/>
          <w:szCs w:val="30"/>
        </w:rPr>
        <w:t>5</w:t>
      </w:r>
      <w:r w:rsidRPr="00C92893">
        <w:rPr>
          <w:sz w:val="30"/>
          <w:szCs w:val="30"/>
        </w:rPr>
        <w:t xml:space="preserve"> годы</w:t>
      </w:r>
    </w:p>
    <w:p w:rsidR="004C392C" w:rsidRDefault="004C392C" w:rsidP="004C392C">
      <w:pPr>
        <w:pStyle w:val="a4"/>
        <w:jc w:val="center"/>
        <w:rPr>
          <w:rFonts w:ascii="Times New Roman" w:hAnsi="Times New Roman" w:cs="Times New Roman"/>
          <w:i/>
          <w:iCs/>
          <w:sz w:val="30"/>
          <w:szCs w:val="30"/>
          <w:lang w:val="ru-RU"/>
        </w:rPr>
      </w:pPr>
      <w:r>
        <w:rPr>
          <w:rFonts w:ascii="Times New Roman" w:hAnsi="Times New Roman" w:cs="Times New Roman"/>
          <w:i/>
          <w:iCs/>
          <w:sz w:val="30"/>
          <w:szCs w:val="30"/>
          <w:lang w:val="ru-RU"/>
        </w:rPr>
        <w:t>«</w:t>
      </w:r>
      <w:r w:rsidR="00344E0A">
        <w:rPr>
          <w:rFonts w:ascii="Times New Roman" w:hAnsi="Times New Roman" w:cs="Times New Roman"/>
          <w:iCs/>
          <w:sz w:val="30"/>
          <w:szCs w:val="30"/>
          <w:lang w:val="ru-RU"/>
        </w:rPr>
        <w:t>_________________</w:t>
      </w:r>
      <w:r>
        <w:rPr>
          <w:rFonts w:ascii="Times New Roman" w:hAnsi="Times New Roman" w:cs="Times New Roman"/>
          <w:i/>
          <w:iCs/>
          <w:sz w:val="30"/>
          <w:szCs w:val="30"/>
          <w:lang w:val="ru-RU"/>
        </w:rPr>
        <w:t>»</w:t>
      </w:r>
    </w:p>
    <w:p w:rsidR="00071DE6" w:rsidRPr="00E84817" w:rsidRDefault="00071DE6" w:rsidP="00071DE6">
      <w:pPr>
        <w:pStyle w:val="a4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E84817">
        <w:rPr>
          <w:rFonts w:ascii="Times New Roman" w:hAnsi="Times New Roman" w:cs="Times New Roman"/>
          <w:iCs/>
          <w:sz w:val="30"/>
          <w:szCs w:val="30"/>
          <w:lang w:val="ru-RU"/>
        </w:rPr>
        <w:t>Подпрограмма «</w:t>
      </w:r>
      <w:r w:rsidR="00344E0A">
        <w:rPr>
          <w:rFonts w:ascii="Times New Roman" w:hAnsi="Times New Roman" w:cs="Times New Roman"/>
          <w:sz w:val="30"/>
          <w:szCs w:val="30"/>
          <w:lang w:val="ru-RU"/>
        </w:rPr>
        <w:t>_________________</w:t>
      </w:r>
      <w:r w:rsidRPr="00E84817">
        <w:rPr>
          <w:rFonts w:ascii="Times New Roman" w:hAnsi="Times New Roman" w:cs="Times New Roman"/>
          <w:sz w:val="30"/>
          <w:szCs w:val="30"/>
          <w:lang w:val="ru-RU"/>
        </w:rPr>
        <w:t>»</w:t>
      </w:r>
    </w:p>
    <w:p w:rsidR="004C392C" w:rsidRPr="00511386" w:rsidRDefault="004C392C" w:rsidP="004C392C">
      <w:pPr>
        <w:pStyle w:val="a4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511386">
        <w:rPr>
          <w:rFonts w:ascii="Times New Roman" w:hAnsi="Times New Roman" w:cs="Times New Roman"/>
          <w:sz w:val="30"/>
          <w:szCs w:val="30"/>
          <w:lang w:val="ru-RU"/>
        </w:rPr>
        <w:t>(план работ на 20</w:t>
      </w:r>
      <w:r w:rsidR="00BC6D2F">
        <w:rPr>
          <w:rFonts w:ascii="Times New Roman" w:hAnsi="Times New Roman" w:cs="Times New Roman"/>
          <w:sz w:val="30"/>
          <w:szCs w:val="30"/>
          <w:lang w:val="ru-RU"/>
        </w:rPr>
        <w:t xml:space="preserve">___ </w:t>
      </w:r>
      <w:r w:rsidRPr="00511386">
        <w:rPr>
          <w:rFonts w:ascii="Times New Roman" w:hAnsi="Times New Roman" w:cs="Times New Roman"/>
          <w:sz w:val="30"/>
          <w:szCs w:val="30"/>
          <w:lang w:val="ru-RU"/>
        </w:rPr>
        <w:t>год)</w:t>
      </w:r>
    </w:p>
    <w:p w:rsidR="004C392C" w:rsidRPr="00C92893" w:rsidRDefault="004C392C" w:rsidP="004C392C">
      <w:pPr>
        <w:pStyle w:val="a4"/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:rsidR="004C392C" w:rsidRPr="00511386" w:rsidRDefault="004C392C" w:rsidP="004C392C">
      <w:pPr>
        <w:ind w:right="-108"/>
        <w:jc w:val="both"/>
        <w:rPr>
          <w:sz w:val="30"/>
          <w:szCs w:val="30"/>
        </w:rPr>
      </w:pPr>
      <w:r w:rsidRPr="00511386">
        <w:rPr>
          <w:sz w:val="30"/>
          <w:szCs w:val="30"/>
        </w:rPr>
        <w:t>Головные организации – Институт биофизики и клеточной инженерии НАН Белар</w:t>
      </w:r>
      <w:r w:rsidRPr="00511386">
        <w:rPr>
          <w:sz w:val="30"/>
          <w:szCs w:val="30"/>
        </w:rPr>
        <w:t>у</w:t>
      </w:r>
      <w:r w:rsidRPr="00511386">
        <w:rPr>
          <w:sz w:val="30"/>
          <w:szCs w:val="30"/>
        </w:rPr>
        <w:t>си, Институт генетики и цитологии НАН Беларуси, Институт микробиол</w:t>
      </w:r>
      <w:r w:rsidRPr="00511386">
        <w:rPr>
          <w:sz w:val="30"/>
          <w:szCs w:val="30"/>
        </w:rPr>
        <w:t>о</w:t>
      </w:r>
      <w:r w:rsidRPr="00511386">
        <w:rPr>
          <w:sz w:val="30"/>
          <w:szCs w:val="30"/>
        </w:rPr>
        <w:t>гии НАН Беларуси, Белорусский государственный университет</w:t>
      </w:r>
    </w:p>
    <w:p w:rsidR="004C392C" w:rsidRPr="00C92893" w:rsidRDefault="004C392C" w:rsidP="004C392C">
      <w:pPr>
        <w:jc w:val="center"/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41"/>
        <w:gridCol w:w="3600"/>
        <w:gridCol w:w="5459"/>
        <w:gridCol w:w="2137"/>
        <w:gridCol w:w="2587"/>
      </w:tblGrid>
      <w:tr w:rsidR="004C392C" w:rsidRPr="00F60AB8" w:rsidTr="00A765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№№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п/п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</w:p>
          <w:p w:rsidR="004C392C" w:rsidRDefault="00DC2DBA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программы.</w:t>
            </w:r>
          </w:p>
          <w:p w:rsidR="00DC2DBA" w:rsidRDefault="00DC2DBA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подпрограммы.</w:t>
            </w:r>
          </w:p>
          <w:p w:rsidR="004C392C" w:rsidRPr="00F60AB8" w:rsidRDefault="00DC2DBA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  <w:r w:rsidR="004665E4">
              <w:rPr>
                <w:sz w:val="26"/>
                <w:szCs w:val="26"/>
              </w:rPr>
              <w:t>НИР</w:t>
            </w:r>
            <w:r w:rsidR="00E93E41">
              <w:rPr>
                <w:sz w:val="26"/>
                <w:szCs w:val="26"/>
              </w:rPr>
              <w:t>.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Сроки начала и окончания работ</w:t>
            </w:r>
          </w:p>
        </w:tc>
        <w:tc>
          <w:tcPr>
            <w:tcW w:w="5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</w:p>
          <w:p w:rsidR="004C392C" w:rsidRPr="005A64E1" w:rsidRDefault="005A64E1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этапов научно-исследовательских работ, проводимых в планируемом году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Организации-исполнители.</w:t>
            </w:r>
          </w:p>
          <w:p w:rsidR="004C392C" w:rsidRDefault="00E93E41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4C392C">
              <w:rPr>
                <w:sz w:val="26"/>
                <w:szCs w:val="26"/>
              </w:rPr>
              <w:t>аучный руководитель;</w:t>
            </w:r>
          </w:p>
          <w:p w:rsidR="004C392C" w:rsidRPr="00F60AB8" w:rsidRDefault="00E93E41" w:rsidP="004C3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4C392C">
              <w:rPr>
                <w:sz w:val="26"/>
                <w:szCs w:val="26"/>
              </w:rPr>
              <w:t>аместитель.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Количество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исполнителей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60AB8" w:rsidRDefault="004C392C" w:rsidP="004C392C">
            <w:pPr>
              <w:jc w:val="center"/>
              <w:rPr>
                <w:spacing w:val="-4"/>
                <w:sz w:val="26"/>
                <w:szCs w:val="26"/>
              </w:rPr>
            </w:pPr>
            <w:r w:rsidRPr="00F60AB8">
              <w:rPr>
                <w:spacing w:val="-4"/>
                <w:sz w:val="26"/>
                <w:szCs w:val="26"/>
              </w:rPr>
              <w:t>Финансирующая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организация.</w:t>
            </w:r>
          </w:p>
          <w:p w:rsidR="004C392C" w:rsidRPr="00F60AB8" w:rsidRDefault="004C392C" w:rsidP="004C392C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Прогнозная стоимость работ</w:t>
            </w:r>
          </w:p>
          <w:p w:rsidR="004C392C" w:rsidRPr="00F60AB8" w:rsidRDefault="004C392C" w:rsidP="00E93E41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( руб</w:t>
            </w:r>
            <w:r w:rsidR="00E93E41">
              <w:rPr>
                <w:sz w:val="26"/>
                <w:szCs w:val="26"/>
              </w:rPr>
              <w:t>лей</w:t>
            </w:r>
            <w:r w:rsidRPr="00F60AB8">
              <w:rPr>
                <w:sz w:val="26"/>
                <w:szCs w:val="26"/>
              </w:rPr>
              <w:t>)</w:t>
            </w:r>
          </w:p>
        </w:tc>
      </w:tr>
      <w:tr w:rsidR="004C392C" w:rsidRPr="003F2547" w:rsidTr="00A7659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3F2547" w:rsidRDefault="004C392C" w:rsidP="004C392C">
            <w:pPr>
              <w:jc w:val="center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327" w:rsidRDefault="00E25327" w:rsidP="00E25327">
            <w:pPr>
              <w:jc w:val="both"/>
              <w:rPr>
                <w:iCs/>
                <w:sz w:val="26"/>
                <w:szCs w:val="26"/>
              </w:rPr>
            </w:pPr>
            <w:bookmarkStart w:id="0" w:name="_GoBack"/>
            <w:r w:rsidRPr="00295E6D">
              <w:rPr>
                <w:iCs/>
                <w:sz w:val="26"/>
                <w:szCs w:val="26"/>
              </w:rPr>
              <w:t xml:space="preserve">Наименование </w:t>
            </w:r>
            <w:r>
              <w:rPr>
                <w:iCs/>
                <w:sz w:val="26"/>
                <w:szCs w:val="26"/>
              </w:rPr>
              <w:t xml:space="preserve">предполагаемой </w:t>
            </w:r>
            <w:r w:rsidRPr="00295E6D">
              <w:rPr>
                <w:iCs/>
                <w:sz w:val="26"/>
                <w:szCs w:val="26"/>
              </w:rPr>
              <w:t>ГПНИ на 2021-2025 годы</w:t>
            </w:r>
          </w:p>
          <w:p w:rsidR="00E25327" w:rsidRPr="00295E6D" w:rsidRDefault="00E25327" w:rsidP="00E25327">
            <w:pPr>
              <w:jc w:val="both"/>
              <w:rPr>
                <w:sz w:val="26"/>
                <w:szCs w:val="26"/>
              </w:rPr>
            </w:pPr>
          </w:p>
          <w:bookmarkEnd w:id="0"/>
          <w:p w:rsidR="00E25327" w:rsidRPr="00295E6D" w:rsidRDefault="00E25327" w:rsidP="00E25327">
            <w:pPr>
              <w:jc w:val="both"/>
              <w:rPr>
                <w:sz w:val="26"/>
                <w:szCs w:val="26"/>
              </w:rPr>
            </w:pPr>
            <w:r w:rsidRPr="00295E6D">
              <w:rPr>
                <w:iCs/>
                <w:sz w:val="26"/>
                <w:szCs w:val="26"/>
              </w:rPr>
              <w:t xml:space="preserve">Наименование </w:t>
            </w:r>
            <w:r>
              <w:rPr>
                <w:iCs/>
                <w:sz w:val="26"/>
                <w:szCs w:val="26"/>
              </w:rPr>
              <w:t>предполагаемой</w:t>
            </w:r>
            <w:r w:rsidRPr="00295E6D">
              <w:rPr>
                <w:iCs/>
                <w:sz w:val="26"/>
                <w:szCs w:val="26"/>
              </w:rPr>
              <w:t xml:space="preserve"> подпрограммы ГПНИ на 2021-2025 годы</w:t>
            </w:r>
          </w:p>
          <w:p w:rsidR="00E25327" w:rsidRDefault="00E25327" w:rsidP="00E25327">
            <w:pPr>
              <w:jc w:val="both"/>
              <w:rPr>
                <w:sz w:val="26"/>
                <w:szCs w:val="26"/>
              </w:rPr>
            </w:pPr>
          </w:p>
          <w:p w:rsidR="00E25327" w:rsidRPr="003F2547" w:rsidRDefault="00E25327" w:rsidP="00E25327">
            <w:pPr>
              <w:spacing w:line="24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проекта НИР</w:t>
            </w:r>
          </w:p>
          <w:p w:rsidR="004C392C" w:rsidRPr="003F2547" w:rsidRDefault="004C392C" w:rsidP="004C392C">
            <w:pPr>
              <w:spacing w:line="24" w:lineRule="atLeast"/>
              <w:rPr>
                <w:sz w:val="26"/>
                <w:szCs w:val="26"/>
              </w:rPr>
            </w:pPr>
          </w:p>
          <w:p w:rsidR="004C392C" w:rsidRPr="003F2547" w:rsidRDefault="004C392C" w:rsidP="00DC2DBA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lastRenderedPageBreak/>
              <w:t>20</w:t>
            </w:r>
            <w:r w:rsidR="00344E0A">
              <w:rPr>
                <w:sz w:val="26"/>
                <w:szCs w:val="26"/>
              </w:rPr>
              <w:t>21</w:t>
            </w:r>
            <w:r w:rsidRPr="003F2547">
              <w:rPr>
                <w:sz w:val="26"/>
                <w:szCs w:val="26"/>
              </w:rPr>
              <w:t>-20</w:t>
            </w:r>
            <w:r w:rsidR="00DC2DBA">
              <w:rPr>
                <w:sz w:val="26"/>
                <w:szCs w:val="26"/>
              </w:rPr>
              <w:t>2</w:t>
            </w:r>
            <w:r w:rsidR="00344E0A">
              <w:rPr>
                <w:sz w:val="26"/>
                <w:szCs w:val="26"/>
              </w:rPr>
              <w:t>5</w:t>
            </w:r>
            <w:r w:rsidRPr="003F2547">
              <w:rPr>
                <w:sz w:val="26"/>
                <w:szCs w:val="26"/>
              </w:rPr>
              <w:t xml:space="preserve"> гг.</w:t>
            </w:r>
          </w:p>
        </w:tc>
        <w:tc>
          <w:tcPr>
            <w:tcW w:w="5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F36EC9" w:rsidRDefault="00F36EC9" w:rsidP="00F36EC9">
            <w:pPr>
              <w:jc w:val="both"/>
              <w:rPr>
                <w:i/>
                <w:sz w:val="26"/>
                <w:szCs w:val="26"/>
              </w:rPr>
            </w:pPr>
            <w:r w:rsidRPr="00F36EC9">
              <w:rPr>
                <w:i/>
                <w:sz w:val="26"/>
                <w:szCs w:val="26"/>
              </w:rPr>
              <w:lastRenderedPageBreak/>
              <w:t xml:space="preserve">(Содержание этапов </w:t>
            </w:r>
            <w:r w:rsidR="004665E4">
              <w:rPr>
                <w:i/>
                <w:sz w:val="26"/>
                <w:szCs w:val="26"/>
              </w:rPr>
              <w:t xml:space="preserve">НИР </w:t>
            </w:r>
            <w:r w:rsidRPr="00F36EC9">
              <w:rPr>
                <w:i/>
                <w:sz w:val="26"/>
                <w:szCs w:val="26"/>
              </w:rPr>
              <w:t xml:space="preserve">на планируемый год согласно </w:t>
            </w:r>
            <w:r w:rsidR="00CE2D25">
              <w:rPr>
                <w:i/>
                <w:sz w:val="26"/>
                <w:szCs w:val="26"/>
              </w:rPr>
              <w:t>с</w:t>
            </w:r>
            <w:r w:rsidR="00CE2D25" w:rsidRPr="00F36EC9">
              <w:rPr>
                <w:i/>
                <w:sz w:val="26"/>
                <w:szCs w:val="26"/>
              </w:rPr>
              <w:t>одержани</w:t>
            </w:r>
            <w:r w:rsidR="00CE2D25">
              <w:rPr>
                <w:i/>
                <w:sz w:val="26"/>
                <w:szCs w:val="26"/>
              </w:rPr>
              <w:t>ю</w:t>
            </w:r>
            <w:r w:rsidR="00CE2D25" w:rsidRPr="00F36EC9">
              <w:rPr>
                <w:i/>
                <w:sz w:val="26"/>
                <w:szCs w:val="26"/>
              </w:rPr>
              <w:t xml:space="preserve"> этапов </w:t>
            </w:r>
            <w:r w:rsidR="004665E4">
              <w:rPr>
                <w:i/>
                <w:sz w:val="26"/>
                <w:szCs w:val="26"/>
              </w:rPr>
              <w:t xml:space="preserve">НИР </w:t>
            </w:r>
            <w:r w:rsidR="00CE2D25" w:rsidRPr="00F36EC9">
              <w:rPr>
                <w:i/>
                <w:sz w:val="26"/>
                <w:szCs w:val="26"/>
              </w:rPr>
              <w:t xml:space="preserve">на </w:t>
            </w:r>
            <w:r w:rsidR="00CE2D25">
              <w:rPr>
                <w:i/>
                <w:sz w:val="26"/>
                <w:szCs w:val="26"/>
              </w:rPr>
              <w:t>весь период выполнения задания, предусмотренных планом работ на 20</w:t>
            </w:r>
            <w:r w:rsidR="00AD1C3D">
              <w:rPr>
                <w:i/>
                <w:sz w:val="26"/>
                <w:szCs w:val="26"/>
              </w:rPr>
              <w:t>21</w:t>
            </w:r>
            <w:r w:rsidR="00CE2D25">
              <w:rPr>
                <w:i/>
                <w:sz w:val="26"/>
                <w:szCs w:val="26"/>
              </w:rPr>
              <w:t xml:space="preserve"> – 202</w:t>
            </w:r>
            <w:r w:rsidR="00AD1C3D">
              <w:rPr>
                <w:i/>
                <w:sz w:val="26"/>
                <w:szCs w:val="26"/>
              </w:rPr>
              <w:t>5</w:t>
            </w:r>
            <w:r w:rsidR="00CE2D25">
              <w:rPr>
                <w:i/>
                <w:sz w:val="26"/>
                <w:szCs w:val="26"/>
              </w:rPr>
              <w:t xml:space="preserve"> годы)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3F2547" w:rsidRDefault="004C392C" w:rsidP="004C392C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Институт микробиологии</w:t>
            </w:r>
            <w:r w:rsidR="00A7659E">
              <w:rPr>
                <w:sz w:val="26"/>
                <w:szCs w:val="26"/>
              </w:rPr>
              <w:t>,</w:t>
            </w:r>
          </w:p>
          <w:p w:rsidR="004C392C" w:rsidRPr="003F2547" w:rsidRDefault="004C392C" w:rsidP="004C392C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БГУ</w:t>
            </w:r>
          </w:p>
          <w:p w:rsidR="004C392C" w:rsidRPr="003F2547" w:rsidRDefault="004C392C" w:rsidP="004C392C">
            <w:pPr>
              <w:jc w:val="both"/>
              <w:rPr>
                <w:sz w:val="26"/>
                <w:szCs w:val="26"/>
              </w:rPr>
            </w:pPr>
          </w:p>
          <w:p w:rsidR="004C392C" w:rsidRDefault="00344E0A" w:rsidP="004C392C">
            <w:pPr>
              <w:spacing w:line="24" w:lineRule="atLeast"/>
              <w:ind w:righ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 w:rsidR="004C392C" w:rsidRPr="003F2547">
              <w:rPr>
                <w:sz w:val="26"/>
                <w:szCs w:val="26"/>
              </w:rPr>
              <w:t>;</w:t>
            </w:r>
          </w:p>
          <w:p w:rsidR="003B0AB1" w:rsidRDefault="003B0AB1" w:rsidP="004C392C">
            <w:pPr>
              <w:spacing w:line="24" w:lineRule="atLeast"/>
              <w:ind w:right="-54"/>
              <w:rPr>
                <w:sz w:val="26"/>
                <w:szCs w:val="26"/>
              </w:rPr>
            </w:pPr>
          </w:p>
          <w:p w:rsidR="003B0AB1" w:rsidRPr="003F2547" w:rsidRDefault="003B0AB1" w:rsidP="004C392C">
            <w:pPr>
              <w:spacing w:line="24" w:lineRule="atLeast"/>
              <w:ind w:right="-54"/>
              <w:rPr>
                <w:sz w:val="26"/>
                <w:szCs w:val="26"/>
              </w:rPr>
            </w:pPr>
          </w:p>
          <w:p w:rsidR="004C392C" w:rsidRPr="003F2547" w:rsidRDefault="00344E0A" w:rsidP="004C392C">
            <w:pPr>
              <w:spacing w:line="24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</w:p>
          <w:p w:rsidR="004C392C" w:rsidRDefault="004C392C" w:rsidP="004C392C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(заместитель)</w:t>
            </w:r>
          </w:p>
          <w:p w:rsidR="00344E0A" w:rsidRPr="003F2547" w:rsidRDefault="00344E0A" w:rsidP="004C392C">
            <w:pPr>
              <w:spacing w:line="24" w:lineRule="atLeast"/>
              <w:jc w:val="both"/>
              <w:rPr>
                <w:sz w:val="26"/>
                <w:szCs w:val="26"/>
              </w:rPr>
            </w:pPr>
          </w:p>
          <w:p w:rsidR="004C392C" w:rsidRPr="003F2547" w:rsidRDefault="004C392C" w:rsidP="004C392C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д.н. – 3</w:t>
            </w:r>
          </w:p>
          <w:p w:rsidR="004C392C" w:rsidRPr="003F2547" w:rsidRDefault="004C392C" w:rsidP="004C392C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lastRenderedPageBreak/>
              <w:t>к.н. – 4</w:t>
            </w:r>
          </w:p>
          <w:p w:rsidR="004C392C" w:rsidRDefault="004C392C" w:rsidP="004C392C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б.с. – 9</w:t>
            </w:r>
          </w:p>
          <w:p w:rsidR="004C392C" w:rsidRPr="003F2547" w:rsidRDefault="004C392C" w:rsidP="004C392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92C" w:rsidRPr="003F2547" w:rsidRDefault="004C392C" w:rsidP="004C392C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lastRenderedPageBreak/>
              <w:t>НАН Беларуси</w:t>
            </w:r>
          </w:p>
          <w:p w:rsidR="004C392C" w:rsidRPr="003F2547" w:rsidRDefault="00344E0A" w:rsidP="004C392C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_________</w:t>
            </w:r>
          </w:p>
          <w:p w:rsidR="004C392C" w:rsidRPr="003F2547" w:rsidRDefault="004C392C" w:rsidP="004C392C">
            <w:pPr>
              <w:jc w:val="both"/>
              <w:rPr>
                <w:spacing w:val="-4"/>
                <w:sz w:val="26"/>
                <w:szCs w:val="26"/>
              </w:rPr>
            </w:pPr>
          </w:p>
          <w:p w:rsidR="004C392C" w:rsidRPr="003F2547" w:rsidRDefault="004C392C" w:rsidP="004C392C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t>Минобразование</w:t>
            </w:r>
          </w:p>
          <w:p w:rsidR="004C392C" w:rsidRPr="003F2547" w:rsidRDefault="00344E0A" w:rsidP="004C392C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__________</w:t>
            </w:r>
          </w:p>
          <w:p w:rsidR="004C392C" w:rsidRDefault="004C392C" w:rsidP="004C392C">
            <w:pPr>
              <w:jc w:val="both"/>
              <w:rPr>
                <w:spacing w:val="-4"/>
                <w:sz w:val="26"/>
                <w:szCs w:val="26"/>
              </w:rPr>
            </w:pPr>
          </w:p>
          <w:p w:rsidR="004C392C" w:rsidRPr="003F2547" w:rsidRDefault="004C392C" w:rsidP="004C392C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t xml:space="preserve">Привлеченные внебюджетные средства </w:t>
            </w:r>
          </w:p>
          <w:p w:rsidR="004C392C" w:rsidRPr="003F2547" w:rsidRDefault="00344E0A" w:rsidP="00E93E41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___________</w:t>
            </w:r>
          </w:p>
        </w:tc>
      </w:tr>
    </w:tbl>
    <w:p w:rsidR="004C392C" w:rsidRPr="005B6026" w:rsidRDefault="004C392C" w:rsidP="004C392C">
      <w:pPr>
        <w:rPr>
          <w:sz w:val="30"/>
          <w:szCs w:val="30"/>
        </w:rPr>
      </w:pPr>
    </w:p>
    <w:p w:rsidR="00E25327" w:rsidRPr="007343CC" w:rsidRDefault="00E25327" w:rsidP="00E25327">
      <w:pPr>
        <w:rPr>
          <w:sz w:val="30"/>
          <w:szCs w:val="30"/>
        </w:rPr>
      </w:pPr>
      <w:r>
        <w:rPr>
          <w:sz w:val="30"/>
          <w:szCs w:val="30"/>
        </w:rPr>
        <w:t>Руководитель первой головной организации</w:t>
      </w:r>
    </w:p>
    <w:p w:rsidR="00E25327" w:rsidRPr="007343CC" w:rsidRDefault="00E25327" w:rsidP="00E25327">
      <w:pPr>
        <w:rPr>
          <w:sz w:val="30"/>
          <w:szCs w:val="30"/>
        </w:rPr>
      </w:pPr>
      <w:r>
        <w:rPr>
          <w:sz w:val="30"/>
          <w:szCs w:val="30"/>
        </w:rPr>
        <w:t>по ГПНИ (подпрограмме ГПНИ)</w:t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>
        <w:rPr>
          <w:sz w:val="30"/>
          <w:szCs w:val="30"/>
        </w:rPr>
        <w:t>__________________</w:t>
      </w:r>
    </w:p>
    <w:p w:rsidR="00E25327" w:rsidRPr="007343CC" w:rsidRDefault="00E25327" w:rsidP="00E25327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7343CC">
        <w:rPr>
          <w:sz w:val="30"/>
          <w:szCs w:val="30"/>
        </w:rPr>
        <w:t>МП</w:t>
      </w:r>
    </w:p>
    <w:p w:rsidR="004C392C" w:rsidRPr="007343CC" w:rsidRDefault="004C392C" w:rsidP="004C392C">
      <w:pPr>
        <w:rPr>
          <w:sz w:val="30"/>
          <w:szCs w:val="30"/>
        </w:rPr>
      </w:pPr>
    </w:p>
    <w:p w:rsidR="004C392C" w:rsidRPr="007343CC" w:rsidRDefault="004C392C" w:rsidP="004C392C">
      <w:pPr>
        <w:rPr>
          <w:sz w:val="30"/>
          <w:szCs w:val="30"/>
        </w:rPr>
      </w:pPr>
      <w:r w:rsidRPr="007343CC">
        <w:rPr>
          <w:sz w:val="30"/>
          <w:szCs w:val="30"/>
        </w:rPr>
        <w:t xml:space="preserve">Научный руководитель </w:t>
      </w:r>
    </w:p>
    <w:p w:rsidR="004C392C" w:rsidRPr="007343CC" w:rsidRDefault="004C392C" w:rsidP="004C392C">
      <w:pPr>
        <w:rPr>
          <w:sz w:val="30"/>
          <w:szCs w:val="30"/>
        </w:rPr>
      </w:pPr>
      <w:r w:rsidRPr="007343CC">
        <w:rPr>
          <w:sz w:val="30"/>
          <w:szCs w:val="30"/>
        </w:rPr>
        <w:t>проекта НИР</w:t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="00344E0A">
        <w:rPr>
          <w:sz w:val="30"/>
          <w:szCs w:val="30"/>
        </w:rPr>
        <w:tab/>
      </w:r>
      <w:r w:rsidR="00344E0A">
        <w:rPr>
          <w:sz w:val="30"/>
          <w:szCs w:val="30"/>
        </w:rPr>
        <w:tab/>
      </w:r>
      <w:r w:rsidR="00344E0A">
        <w:rPr>
          <w:sz w:val="30"/>
          <w:szCs w:val="30"/>
        </w:rPr>
        <w:tab/>
      </w:r>
      <w:r w:rsidR="00344E0A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="00344E0A">
        <w:rPr>
          <w:sz w:val="30"/>
          <w:szCs w:val="30"/>
        </w:rPr>
        <w:t>___________________</w:t>
      </w:r>
    </w:p>
    <w:sectPr w:rsidR="004C392C" w:rsidRPr="007343CC" w:rsidSect="00840EF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223" w:rsidRDefault="00153223">
      <w:r>
        <w:separator/>
      </w:r>
    </w:p>
  </w:endnote>
  <w:endnote w:type="continuationSeparator" w:id="1">
    <w:p w:rsidR="00153223" w:rsidRDefault="00153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223" w:rsidRDefault="00153223">
      <w:r>
        <w:separator/>
      </w:r>
    </w:p>
  </w:footnote>
  <w:footnote w:type="continuationSeparator" w:id="1">
    <w:p w:rsidR="00153223" w:rsidRDefault="001532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23A8"/>
    <w:multiLevelType w:val="hybridMultilevel"/>
    <w:tmpl w:val="87704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92C"/>
    <w:rsid w:val="00071DE6"/>
    <w:rsid w:val="000921C9"/>
    <w:rsid w:val="00153223"/>
    <w:rsid w:val="00180AAF"/>
    <w:rsid w:val="002B736A"/>
    <w:rsid w:val="00344E0A"/>
    <w:rsid w:val="003B0AB1"/>
    <w:rsid w:val="003B5F6D"/>
    <w:rsid w:val="004665E4"/>
    <w:rsid w:val="004725B3"/>
    <w:rsid w:val="004C392C"/>
    <w:rsid w:val="004C39CC"/>
    <w:rsid w:val="005A64E1"/>
    <w:rsid w:val="0065759A"/>
    <w:rsid w:val="006C1082"/>
    <w:rsid w:val="00791C71"/>
    <w:rsid w:val="00821E05"/>
    <w:rsid w:val="00840EF5"/>
    <w:rsid w:val="00A30546"/>
    <w:rsid w:val="00A7659E"/>
    <w:rsid w:val="00AD1C3D"/>
    <w:rsid w:val="00B416AC"/>
    <w:rsid w:val="00BC6D2F"/>
    <w:rsid w:val="00BE4236"/>
    <w:rsid w:val="00C6183A"/>
    <w:rsid w:val="00CB3C5B"/>
    <w:rsid w:val="00CE2D25"/>
    <w:rsid w:val="00DC2DBA"/>
    <w:rsid w:val="00E070BD"/>
    <w:rsid w:val="00E25327"/>
    <w:rsid w:val="00E93E41"/>
    <w:rsid w:val="00EC79D6"/>
    <w:rsid w:val="00F36EC9"/>
    <w:rsid w:val="00F671C2"/>
    <w:rsid w:val="00F929F4"/>
    <w:rsid w:val="00FC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392C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C3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rsid w:val="004C392C"/>
    <w:rPr>
      <w:rFonts w:ascii="Courier New" w:hAnsi="Courier New" w:cs="Courier New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E070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07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New</dc:creator>
  <cp:keywords/>
  <cp:lastModifiedBy>Admin</cp:lastModifiedBy>
  <cp:revision>2</cp:revision>
  <cp:lastPrinted>2018-05-04T11:30:00Z</cp:lastPrinted>
  <dcterms:created xsi:type="dcterms:W3CDTF">2020-04-01T12:54:00Z</dcterms:created>
  <dcterms:modified xsi:type="dcterms:W3CDTF">2020-04-01T12:54:00Z</dcterms:modified>
</cp:coreProperties>
</file>