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51" w:rsidRPr="007A4351" w:rsidRDefault="004A39A3" w:rsidP="007A4351">
      <w:pPr>
        <w:pStyle w:val="20"/>
        <w:shd w:val="clear" w:color="auto" w:fill="auto"/>
        <w:spacing w:after="0" w:line="240" w:lineRule="auto"/>
        <w:ind w:left="32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ПЕРЕЧЕНЬ ДОКУМЕНТОВ </w:t>
      </w:r>
    </w:p>
    <w:p w:rsidR="007A4351" w:rsidRPr="007A4351" w:rsidRDefault="007A4351" w:rsidP="007A4351">
      <w:pPr>
        <w:pStyle w:val="20"/>
        <w:shd w:val="clear" w:color="auto" w:fill="auto"/>
        <w:spacing w:after="0" w:line="240" w:lineRule="auto"/>
        <w:ind w:left="320"/>
        <w:jc w:val="center"/>
        <w:rPr>
          <w:sz w:val="28"/>
          <w:szCs w:val="28"/>
        </w:rPr>
      </w:pPr>
    </w:p>
    <w:p w:rsidR="007A4351" w:rsidRPr="007A4351" w:rsidRDefault="004A39A3" w:rsidP="004A39A3">
      <w:pPr>
        <w:pStyle w:val="20"/>
        <w:numPr>
          <w:ilvl w:val="1"/>
          <w:numId w:val="1"/>
        </w:numPr>
        <w:shd w:val="clear" w:color="auto" w:fill="auto"/>
        <w:tabs>
          <w:tab w:val="left" w:pos="851"/>
          <w:tab w:val="left" w:pos="1197"/>
        </w:tabs>
        <w:spacing w:after="0" w:line="240" w:lineRule="auto"/>
        <w:ind w:firstLine="5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Т</w:t>
      </w:r>
      <w:r w:rsidR="007A4351" w:rsidRPr="007A4351">
        <w:rPr>
          <w:color w:val="000000"/>
          <w:sz w:val="28"/>
          <w:szCs w:val="28"/>
          <w:lang w:eastAsia="ru-RU" w:bidi="ru-RU"/>
        </w:rPr>
        <w:t>екст на бумажном носителе;</w:t>
      </w:r>
    </w:p>
    <w:p w:rsidR="007A4351" w:rsidRPr="007A4351" w:rsidRDefault="004A39A3" w:rsidP="004A39A3">
      <w:pPr>
        <w:pStyle w:val="20"/>
        <w:numPr>
          <w:ilvl w:val="1"/>
          <w:numId w:val="1"/>
        </w:numPr>
        <w:shd w:val="clear" w:color="auto" w:fill="auto"/>
        <w:tabs>
          <w:tab w:val="left" w:pos="851"/>
          <w:tab w:val="left" w:pos="1197"/>
        </w:tabs>
        <w:spacing w:after="0" w:line="240" w:lineRule="auto"/>
        <w:ind w:firstLine="5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Э</w:t>
      </w:r>
      <w:r w:rsidR="007A4351" w:rsidRPr="007A4351">
        <w:rPr>
          <w:color w:val="000000"/>
          <w:sz w:val="28"/>
          <w:szCs w:val="28"/>
          <w:lang w:eastAsia="ru-RU" w:bidi="ru-RU"/>
        </w:rPr>
        <w:t>лектронный вариант</w:t>
      </w:r>
      <w:r>
        <w:rPr>
          <w:color w:val="000000"/>
          <w:sz w:val="28"/>
          <w:szCs w:val="28"/>
          <w:lang w:eastAsia="ru-RU" w:bidi="ru-RU"/>
        </w:rPr>
        <w:t xml:space="preserve"> статьи, оформленный согласно утвержденным техническим требованиям;</w:t>
      </w:r>
    </w:p>
    <w:p w:rsidR="007A4351" w:rsidRPr="007A4351" w:rsidRDefault="004A39A3" w:rsidP="004A39A3">
      <w:pPr>
        <w:pStyle w:val="20"/>
        <w:numPr>
          <w:ilvl w:val="1"/>
          <w:numId w:val="1"/>
        </w:numPr>
        <w:shd w:val="clear" w:color="auto" w:fill="auto"/>
        <w:tabs>
          <w:tab w:val="left" w:pos="851"/>
          <w:tab w:val="left" w:pos="1122"/>
        </w:tabs>
        <w:spacing w:after="0" w:line="240" w:lineRule="auto"/>
        <w:ind w:firstLine="5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Э</w:t>
      </w:r>
      <w:r w:rsidR="007A4351" w:rsidRPr="007A4351">
        <w:rPr>
          <w:color w:val="000000"/>
          <w:sz w:val="28"/>
          <w:szCs w:val="28"/>
          <w:lang w:eastAsia="ru-RU" w:bidi="ru-RU"/>
        </w:rPr>
        <w:t>кспертное заключение о возможности опубликования материалов в открытой печати;</w:t>
      </w:r>
    </w:p>
    <w:p w:rsidR="007A4351" w:rsidRPr="007A4351" w:rsidRDefault="004A39A3" w:rsidP="004A39A3">
      <w:pPr>
        <w:pStyle w:val="20"/>
        <w:numPr>
          <w:ilvl w:val="1"/>
          <w:numId w:val="1"/>
        </w:numPr>
        <w:shd w:val="clear" w:color="auto" w:fill="auto"/>
        <w:tabs>
          <w:tab w:val="left" w:pos="851"/>
          <w:tab w:val="left" w:pos="1161"/>
        </w:tabs>
        <w:spacing w:after="0" w:line="240" w:lineRule="auto"/>
        <w:ind w:firstLine="5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</w:t>
      </w:r>
      <w:r w:rsidR="007A4351" w:rsidRPr="007A4351">
        <w:rPr>
          <w:color w:val="000000"/>
          <w:sz w:val="28"/>
          <w:szCs w:val="28"/>
          <w:lang w:eastAsia="ru-RU" w:bidi="ru-RU"/>
        </w:rPr>
        <w:t>ведения об авторах с указанием места работы и должностей, уче</w:t>
      </w:r>
      <w:r w:rsidR="007A4351" w:rsidRPr="007A4351">
        <w:rPr>
          <w:color w:val="000000"/>
          <w:sz w:val="28"/>
          <w:szCs w:val="28"/>
          <w:lang w:eastAsia="ru-RU" w:bidi="ru-RU"/>
        </w:rPr>
        <w:softHyphen/>
        <w:t>ных степеней и ученых званий, информацию о своем уникальном номере (ID ORCID), контактны</w:t>
      </w:r>
      <w:r w:rsidR="007A4351">
        <w:rPr>
          <w:color w:val="000000"/>
          <w:sz w:val="28"/>
          <w:szCs w:val="28"/>
          <w:lang w:eastAsia="ru-RU" w:bidi="ru-RU"/>
        </w:rPr>
        <w:t>е</w:t>
      </w:r>
      <w:r w:rsidR="007A4351" w:rsidRPr="007A4351">
        <w:rPr>
          <w:color w:val="000000"/>
          <w:sz w:val="28"/>
          <w:szCs w:val="28"/>
          <w:lang w:eastAsia="ru-RU" w:bidi="ru-RU"/>
        </w:rPr>
        <w:t xml:space="preserve"> телефон</w:t>
      </w:r>
      <w:r w:rsidR="007A4351">
        <w:rPr>
          <w:color w:val="000000"/>
          <w:sz w:val="28"/>
          <w:szCs w:val="28"/>
          <w:lang w:eastAsia="ru-RU" w:bidi="ru-RU"/>
        </w:rPr>
        <w:t>ы</w:t>
      </w:r>
      <w:r w:rsidR="007A4351" w:rsidRPr="007A4351">
        <w:rPr>
          <w:color w:val="000000"/>
          <w:sz w:val="28"/>
          <w:szCs w:val="28"/>
          <w:lang w:eastAsia="ru-RU" w:bidi="ru-RU"/>
        </w:rPr>
        <w:t xml:space="preserve"> и адрес</w:t>
      </w:r>
      <w:r w:rsidR="007A4351">
        <w:rPr>
          <w:color w:val="000000"/>
          <w:sz w:val="28"/>
          <w:szCs w:val="28"/>
          <w:lang w:eastAsia="ru-RU" w:bidi="ru-RU"/>
        </w:rPr>
        <w:t>а</w:t>
      </w:r>
      <w:r w:rsidR="007A4351" w:rsidRPr="007A4351">
        <w:rPr>
          <w:color w:val="000000"/>
          <w:sz w:val="28"/>
          <w:szCs w:val="28"/>
          <w:lang w:eastAsia="ru-RU" w:bidi="ru-RU"/>
        </w:rPr>
        <w:t xml:space="preserve"> электрон</w:t>
      </w:r>
      <w:r w:rsidR="007A4351" w:rsidRPr="007A4351">
        <w:rPr>
          <w:color w:val="000000"/>
          <w:sz w:val="28"/>
          <w:szCs w:val="28"/>
          <w:lang w:eastAsia="ru-RU" w:bidi="ru-RU"/>
        </w:rPr>
        <w:softHyphen/>
        <w:t>ной почты</w:t>
      </w:r>
      <w:r w:rsidR="004927B7">
        <w:rPr>
          <w:color w:val="000000"/>
          <w:sz w:val="28"/>
          <w:szCs w:val="28"/>
          <w:lang w:eastAsia="ru-RU" w:bidi="ru-RU"/>
        </w:rPr>
        <w:t>, серия журнала для публикации</w:t>
      </w:r>
      <w:bookmarkStart w:id="0" w:name="_GoBack"/>
      <w:bookmarkEnd w:id="0"/>
      <w:r w:rsidR="007A4351" w:rsidRPr="007A4351">
        <w:rPr>
          <w:color w:val="000000"/>
          <w:sz w:val="28"/>
          <w:szCs w:val="28"/>
          <w:lang w:eastAsia="ru-RU" w:bidi="ru-RU"/>
        </w:rPr>
        <w:t>.</w:t>
      </w:r>
    </w:p>
    <w:p w:rsidR="003D0E71" w:rsidRPr="007A4351" w:rsidRDefault="003D0E71" w:rsidP="007A4351">
      <w:pPr>
        <w:spacing w:after="0" w:line="240" w:lineRule="auto"/>
        <w:rPr>
          <w:sz w:val="28"/>
          <w:szCs w:val="28"/>
        </w:rPr>
      </w:pPr>
    </w:p>
    <w:sectPr w:rsidR="003D0E71" w:rsidRPr="007A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2625"/>
    <w:multiLevelType w:val="multilevel"/>
    <w:tmpl w:val="DA28F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51"/>
    <w:rsid w:val="003D0E71"/>
    <w:rsid w:val="004927B7"/>
    <w:rsid w:val="004A39A3"/>
    <w:rsid w:val="007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F5BF"/>
  <w15:chartTrackingRefBased/>
  <w15:docId w15:val="{2EB39C43-EC20-4695-9A34-A7FF933F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3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A43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4351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2021-04-16T13:17:00Z</dcterms:created>
  <dcterms:modified xsi:type="dcterms:W3CDTF">2021-06-01T07:43:00Z</dcterms:modified>
</cp:coreProperties>
</file>