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D58BD" w14:textId="77777777" w:rsidR="00BE495D" w:rsidRPr="00F87EF4" w:rsidRDefault="00BE495D" w:rsidP="00BE495D">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87EF4">
        <w:rPr>
          <w:rFonts w:ascii="Times New Roman" w:eastAsia="Times New Roman" w:hAnsi="Times New Roman" w:cs="Times New Roman"/>
          <w:b/>
          <w:bCs/>
          <w:color w:val="000000"/>
          <w:sz w:val="27"/>
          <w:szCs w:val="27"/>
          <w:lang w:eastAsia="ru-RU"/>
        </w:rPr>
        <w:t>Статья 72. Распределение выпускников</w:t>
      </w:r>
    </w:p>
    <w:p w14:paraId="0BA207F4"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1. Распределение – процедура определения места работы выпускника, осуществляемая государственным учреждением образования или в случаях, установленных Правительством Республики Беларусь, государственным органом, в целях поддержки выпускников, удовлетворения потребностей отраслей экономики и социальной сферы в специалистах, рабочих, служащих.</w:t>
      </w:r>
    </w:p>
    <w:p w14:paraId="6217E571"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2. Место работы путем распределения предоставляется в соответствии с полученной специальностью, присвоенной квалификацией и (или) степенью выпускникам, получившим:</w:t>
      </w:r>
    </w:p>
    <w:p w14:paraId="49CA1D08"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кроме лиц, обучавшихся на условиях целевой подготовки;</w:t>
      </w:r>
    </w:p>
    <w:p w14:paraId="69C894D8"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среднее специальное, общее высшее или специальное высшее образование, не менее половины срока получения образования которых финансировалось за счет средств республиканского и (или) местных бюджетов и осуществлялось в дневной форме получения образования, кроме лиц, на момент распределения обучающихся в вечерней, заочной или дистанционной форме получения образования и работающих по получаемой специальности, проходящих военную службу по контракту, а также обучавшихся на условиях целевой подготовки.</w:t>
      </w:r>
    </w:p>
    <w:p w14:paraId="4F03139C"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Место работы путем распределения не предоставляется:</w:t>
      </w:r>
    </w:p>
    <w:p w14:paraId="44142C27"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выпускникам, включенным Министерством спорта и туризма в списочные составы национальных команд Республики Беларусь по видам спорта;</w:t>
      </w:r>
    </w:p>
    <w:p w14:paraId="54EE9DE5"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выпускникам государственных учреждений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p>
    <w:p w14:paraId="612C5034"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выпускникам специальных учебно-воспитательных учреждений и специальных лечебно-воспитательных учреждений;</w:t>
      </w:r>
    </w:p>
    <w:p w14:paraId="7C0DB7F3"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выпускникам, получившим образование по специальностям для воинских формирований и военизированных организаций, которым место работы предоставляется в порядке, предусмотренном законодательством о прохождении соответствующей службы;</w:t>
      </w:r>
    </w:p>
    <w:p w14:paraId="3556D60C"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выпускникам из числа иностранных граждан и лиц без гражданства, не имеющим разрешения на постоянное проживание в Республике Беларусь.</w:t>
      </w:r>
    </w:p>
    <w:p w14:paraId="5F5E4C12"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Выпускники, которые в течение двух лет после получения высшего образования исключены из списочных составов национальных команд Республики Беларусь по видам спорта, подлежат распределению. В срок обязательной работы по распределению таким выпускникам по их желанию засчитывается период нахождения в списочных составах национальных команд Республики Беларусь по видам спорта.</w:t>
      </w:r>
    </w:p>
    <w:p w14:paraId="3F9933D8"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 xml:space="preserve">3. Выпускники, которым место работы предоставлено путем распределения, обязаны отработать сроки обязательной работы по распределению, </w:t>
      </w:r>
      <w:r w:rsidRPr="00F87EF4">
        <w:rPr>
          <w:rFonts w:ascii="Times New Roman" w:eastAsia="Times New Roman" w:hAnsi="Times New Roman" w:cs="Times New Roman"/>
          <w:color w:val="000000"/>
          <w:sz w:val="27"/>
          <w:szCs w:val="27"/>
          <w:lang w:eastAsia="ru-RU"/>
        </w:rPr>
        <w:lastRenderedPageBreak/>
        <w:t>установленные пунктами 4 и 5 настоящей статьи, если иное не установлено законодательными актами.</w:t>
      </w:r>
    </w:p>
    <w:p w14:paraId="7366AF1F"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4. Срок обязательной работы по распределению два года устанавливается для лиц, получивших:</w:t>
      </w:r>
    </w:p>
    <w:p w14:paraId="4559274E"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4.1. среднее специальное образование, кроме:</w:t>
      </w:r>
    </w:p>
    <w:p w14:paraId="0845BCAC"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4.1.1. лиц, принятых (зачисленных) в год получения среднего специального образования в учреждения образования для получения общего высшего или специального высшего образования в дневной форме получения образования за счет средств республиканского бюджета и получивших соответствующее образование на этих условиях;</w:t>
      </w:r>
    </w:p>
    <w:p w14:paraId="7663C415"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4.1.2. лиц, которые отработали по распределению не менее одного года после получения профессионально-технического образования;</w:t>
      </w:r>
    </w:p>
    <w:p w14:paraId="6C666345"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4.2. общее высшее образование, кроме лиц, принятых (зачисленных) в год получения общего высшего образования в учреждения образования для получения углубленного высшего образования в дневной форме получения образования за счет средств республиканского бюджета и получивших соответствующее образование на этих условиях;</w:t>
      </w:r>
    </w:p>
    <w:p w14:paraId="2EFB41D5"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4.3. специальное высшее образование, кроме лиц, принятых (зачисленных) в год получения специального высшего образования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при освоении содержания образовательной программы аспирантуры (адъюнктуры) в дневной форме получения образования за счет средств республиканского бюджета и получивших соответствующее образование на этих условиях;</w:t>
      </w:r>
    </w:p>
    <w:p w14:paraId="78195447"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4.4. углубленное высшее образование, если для получения углубленного высшего образования они были приняты (зачислены) в учреждения образования в год получения общего высшего образования в дневной форме получения образования за счет средств республиканского бюджета, кроме лиц, принятых (зачисленных) в год получения углубленного высшего образования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при освоении содержания образовательной программы аспирантуры (адъюнктуры) в дневной форме получения образования за счет средств республиканского бюджета и получивших соответствующее образование на этих условиях.</w:t>
      </w:r>
    </w:p>
    <w:p w14:paraId="7EC32811"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5. Срок обязательной работы по распределению один год устанавливается для лиц, получивших:</w:t>
      </w:r>
    </w:p>
    <w:p w14:paraId="1FE5132E"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5.1. профессионально-техническое образование, кроме лиц, принятых (зачисленных) в год получения профессионально-технического образования в учреждения образования для получения среднего специального, общего высшего или специального высшего образования в дневной форме получения образования за счет средств республиканского и (или) местных бюджетов и получивших соответствующее образование на этих условиях;</w:t>
      </w:r>
    </w:p>
    <w:p w14:paraId="321DA10E"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5.2. среднее специальное образование, если они отработали по распределению не менее одного года после получения профессионально-</w:t>
      </w:r>
      <w:r w:rsidRPr="00F87EF4">
        <w:rPr>
          <w:rFonts w:ascii="Times New Roman" w:eastAsia="Times New Roman" w:hAnsi="Times New Roman" w:cs="Times New Roman"/>
          <w:color w:val="000000"/>
          <w:sz w:val="27"/>
          <w:szCs w:val="27"/>
          <w:lang w:eastAsia="ru-RU"/>
        </w:rPr>
        <w:lastRenderedPageBreak/>
        <w:t>технического образования, кроме лиц, принятых (зачисленных) в год получения среднего специального образования в учреждения образования для получения общего высшего или специального высшего образования в дневной форме получения образования за счет средств республиканского бюджета и получивших соответствующее образование на этих условиях;</w:t>
      </w:r>
    </w:p>
    <w:p w14:paraId="35B86BA8"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5.3. углубленное высшее образование, кроме:</w:t>
      </w:r>
    </w:p>
    <w:p w14:paraId="7F06D023"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5.3.1. лиц, принятых (зачисленных) в год получения углубленного высшего образования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при освоении содержания образовательной программы аспирантуры (адъюнктуры) в дневной форме получения образования за счет средств республиканского бюджета и получивших соответствующее образование на этих условиях;</w:t>
      </w:r>
    </w:p>
    <w:p w14:paraId="436BD330"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5.3.2. лиц, которые для получения углубленного высшего образования были приняты (зачислены) в учреждения образования в год получения общего высшего образования в дневной форме получения образования за счет средств республиканского бюджета.</w:t>
      </w:r>
    </w:p>
    <w:p w14:paraId="1A91B7AD"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6.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14:paraId="63401627"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Законодательством о прохождении соответствующей службы для лиц, получивших образование по специальностям для воинских формирований и военизированных организаций, может быть предусмотрено предоставление статуса молодого специалиста.</w:t>
      </w:r>
    </w:p>
    <w:p w14:paraId="2C9EB9C0"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7. Сроки обязательной работы, указанные в пунктах 4 и 5 настоящей статьи, исчисляются с даты приема выпускника на работу по распределению, а в случае приема на работу выпускника до даты выдачи свидетельства о направлении на работу – с даты выдачи свидетельства о направлении на работу. Для лиц, получивших высшее образование по направлению образования «Здравоохранение», кроме лиц, распределенных в Государственный комитет судебных экспертиз, срок обязательной работы исчисляется со дня начала действия трудового договора по должности врача-специалиста, провизора-специалиста.</w:t>
      </w:r>
    </w:p>
    <w:p w14:paraId="6048BD96"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8. В срок обязательной работы по распределению по желанию выпускника, молодого специалиста, молодого рабочего (служащего) засчитываются периоды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эти периоды имели место после распределения на работу.</w:t>
      </w:r>
    </w:p>
    <w:p w14:paraId="619DFE3B"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9.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выпускникам, которые относятся к категории:</w:t>
      </w:r>
    </w:p>
    <w:p w14:paraId="052EF601"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 xml:space="preserve">9.1.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w:t>
      </w:r>
      <w:r w:rsidRPr="00F87EF4">
        <w:rPr>
          <w:rFonts w:ascii="Times New Roman" w:eastAsia="Times New Roman" w:hAnsi="Times New Roman" w:cs="Times New Roman"/>
          <w:color w:val="000000"/>
          <w:sz w:val="27"/>
          <w:szCs w:val="27"/>
          <w:lang w:eastAsia="ru-RU"/>
        </w:rPr>
        <w:lastRenderedPageBreak/>
        <w:t>включения их в списки учета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14:paraId="75A02C4C"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9.2. детей-инвалидов в возрасте до восемнадцати лет, инвалидов I или II группы, место работы предоставляется по месту жительства родителей, супруга (супруги) либо с согласия выпускника иное имеющееся в наличии место работы;</w:t>
      </w:r>
    </w:p>
    <w:p w14:paraId="1CD058B2"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9.3. лиц, имеющих одного из родителей, усыновителей (</w:t>
      </w:r>
      <w:proofErr w:type="spellStart"/>
      <w:r w:rsidRPr="00F87EF4">
        <w:rPr>
          <w:rFonts w:ascii="Times New Roman" w:eastAsia="Times New Roman" w:hAnsi="Times New Roman" w:cs="Times New Roman"/>
          <w:color w:val="000000"/>
          <w:sz w:val="27"/>
          <w:szCs w:val="27"/>
          <w:lang w:eastAsia="ru-RU"/>
        </w:rPr>
        <w:t>удочерителей</w:t>
      </w:r>
      <w:proofErr w:type="spellEnd"/>
      <w:r w:rsidRPr="00F87EF4">
        <w:rPr>
          <w:rFonts w:ascii="Times New Roman" w:eastAsia="Times New Roman" w:hAnsi="Times New Roman" w:cs="Times New Roman"/>
          <w:color w:val="000000"/>
          <w:sz w:val="27"/>
          <w:szCs w:val="27"/>
          <w:lang w:eastAsia="ru-RU"/>
        </w:rPr>
        <w:t>) или супруга (супругу) инвалида I или II группы либо ребенка-инвалида в возрасте до восемнадцати лет, место работы предоставляется по желанию выпускника и при наличии возможности трудоустройства по месту жительства этих родителя, супруга (супруги), ребенка-инвалида в возрасте до восемнадцати лет либо с согласия выпускника иное имеющееся в наличии место работы;</w:t>
      </w:r>
    </w:p>
    <w:p w14:paraId="7FE76C84"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9.4. лиц, имеющих медицинские противопоказания к работе в отдельных должностях служащих, по отдельным профессиям рабочих, место работы предоставляется с учетом состояния их здоровья;</w:t>
      </w:r>
    </w:p>
    <w:p w14:paraId="6C3B0B92"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9.5. беременных женщин, место работы предоставляется по их желанию и при наличии возможности трудоустройства по месту жительства родителей, супруга либо с согласия выпускницы иное имеющееся в наличии место работы;</w:t>
      </w:r>
    </w:p>
    <w:p w14:paraId="3037D78D"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9.6. родителей, усыновителей (</w:t>
      </w:r>
      <w:proofErr w:type="spellStart"/>
      <w:r w:rsidRPr="00F87EF4">
        <w:rPr>
          <w:rFonts w:ascii="Times New Roman" w:eastAsia="Times New Roman" w:hAnsi="Times New Roman" w:cs="Times New Roman"/>
          <w:color w:val="000000"/>
          <w:sz w:val="27"/>
          <w:szCs w:val="27"/>
          <w:lang w:eastAsia="ru-RU"/>
        </w:rPr>
        <w:t>удочерителей</w:t>
      </w:r>
      <w:proofErr w:type="spellEnd"/>
      <w:r w:rsidRPr="00F87EF4">
        <w:rPr>
          <w:rFonts w:ascii="Times New Roman" w:eastAsia="Times New Roman" w:hAnsi="Times New Roman" w:cs="Times New Roman"/>
          <w:color w:val="000000"/>
          <w:sz w:val="27"/>
          <w:szCs w:val="27"/>
          <w:lang w:eastAsia="ru-RU"/>
        </w:rPr>
        <w:t>), имеющих ребенка в возрасте до трех лет на дату принятия решения о распределении, место работы предоставляется по их желанию и при наличии возможности трудоустройства по месту жительства одного из родителей, усыновителей (</w:t>
      </w:r>
      <w:proofErr w:type="spellStart"/>
      <w:r w:rsidRPr="00F87EF4">
        <w:rPr>
          <w:rFonts w:ascii="Times New Roman" w:eastAsia="Times New Roman" w:hAnsi="Times New Roman" w:cs="Times New Roman"/>
          <w:color w:val="000000"/>
          <w:sz w:val="27"/>
          <w:szCs w:val="27"/>
          <w:lang w:eastAsia="ru-RU"/>
        </w:rPr>
        <w:t>удочерителей</w:t>
      </w:r>
      <w:proofErr w:type="spellEnd"/>
      <w:r w:rsidRPr="00F87EF4">
        <w:rPr>
          <w:rFonts w:ascii="Times New Roman" w:eastAsia="Times New Roman" w:hAnsi="Times New Roman" w:cs="Times New Roman"/>
          <w:color w:val="000000"/>
          <w:sz w:val="27"/>
          <w:szCs w:val="27"/>
          <w:lang w:eastAsia="ru-RU"/>
        </w:rPr>
        <w:t>) ребенка;</w:t>
      </w:r>
    </w:p>
    <w:p w14:paraId="69550B45"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9.7. супруга (супруги) лица, избранного на выборную должность служащего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(кроме военнослужащих, проходящих срочную военную службу, службу в резерве, альтернативную службу, курсантов), сотрудников Службы безопасности Президента Республики Беларусь, военизированных организаций, органов государственной безопасности, таможенных органов, прокурорских работников, место работы предоставляется по их желанию и при наличии возможности трудоустройства по месту работы, прохождения военной службы (службы) супруги (супруга);</w:t>
      </w:r>
    </w:p>
    <w:p w14:paraId="7E9E481B"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9.8. супруга (супруги), супруга (супруг) которого (которой) работает и постоянно проживает в Республике Беларусь, место работы предоставляется по желанию выпускника и при наличии возможности трудоустройства по месту жительства и (или) работы супруги (супруга);</w:t>
      </w:r>
    </w:p>
    <w:p w14:paraId="19411F2F"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9.9. супругов, которые распределяются в одном календарном или учебном году, места работы предоставляются по их желанию и при наличии возможности трудоустройства в одном населенном пункте;</w:t>
      </w:r>
    </w:p>
    <w:p w14:paraId="72560CC9"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 xml:space="preserve">9.10. детей лиц, указанных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w:t>
      </w:r>
      <w:r w:rsidRPr="00F87EF4">
        <w:rPr>
          <w:rFonts w:ascii="Times New Roman" w:eastAsia="Times New Roman" w:hAnsi="Times New Roman" w:cs="Times New Roman"/>
          <w:color w:val="000000"/>
          <w:sz w:val="27"/>
          <w:szCs w:val="27"/>
          <w:lang w:eastAsia="ru-RU"/>
        </w:rPr>
        <w:lastRenderedPageBreak/>
        <w:t>по месту жительства родителей, супруга (супруги) выпускника либо с его согласия иное имеющееся в наличии место работы.</w:t>
      </w:r>
    </w:p>
    <w:p w14:paraId="6A357C7E"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10. Выпускники государственных учреждений профессионально-технического, среднего специального и высшего образования, включенные в банки данных одаренной и талантливой молодежи, а также граждане, прошедшие срочную военную службу, службу в резерве, имеющие рекомендации воинских частей, органов пограничной службы на обучение в учреждениях образования, достигшие высоких показателей в учебной и общественной деятельности, а также лица из числа указанных граждан, осваивающие содержание образовательной программы высшего образования и достигшие высоких показателей в научно-исследовательской деятельности, имеют право на первоочередное распределение.</w:t>
      </w:r>
    </w:p>
    <w:p w14:paraId="20F5E92F"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11. Выпускникам, которым место работы предоставлено путем распределения, при выдаче документа об образовании выдается свидетельство о направлении на работу.</w:t>
      </w:r>
    </w:p>
    <w:p w14:paraId="14FF69C6"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12. Порядок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14:paraId="25897F2A"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13. Лицам, получившим образование по специальностям для воинских формирований и военизированных организаций, место работы, прохождения военной службы (службы) предоставляется в порядке, предусмотренном законодательством о прохождении соответствующей службы.</w:t>
      </w:r>
    </w:p>
    <w:p w14:paraId="26E02482"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14. Выпускники государственных учреждений среднего специального образования в сфере культуры и гимназий – колледжей искусств, обязанные отработать срок обязательной работы по распределению и поступившие в год получения среднего специального образования в учреждения высшего образования в сфере культуры Российской Федерации для освоения содержания образовательной программы бакалавриата или специалитета согласно перечню, утвержденному Министерством культуры, отрабатывают срок обязательной работы по распределению после получения высшего образования либо после досрочного прекращения образовательных отношений (отчисления) с учреждением высшего образования в сфере культуры Российской Федерации в случае одновременного соблюдения следующих условий:</w:t>
      </w:r>
    </w:p>
    <w:p w14:paraId="7FE5562E"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выпускник учреждения среднего специального образования в сфере культуры или гимназии – колледжа искусств в течение последних двух лет на момент получения среднего специального образования был награжден нагрудным знаком «</w:t>
      </w:r>
      <w:proofErr w:type="spellStart"/>
      <w:r w:rsidRPr="00F87EF4">
        <w:rPr>
          <w:rFonts w:ascii="Times New Roman" w:eastAsia="Times New Roman" w:hAnsi="Times New Roman" w:cs="Times New Roman"/>
          <w:color w:val="000000"/>
          <w:sz w:val="27"/>
          <w:szCs w:val="27"/>
          <w:lang w:eastAsia="ru-RU"/>
        </w:rPr>
        <w:t>Лаўрэат</w:t>
      </w:r>
      <w:proofErr w:type="spellEnd"/>
      <w:r w:rsidRPr="00F87EF4">
        <w:rPr>
          <w:rFonts w:ascii="Times New Roman" w:eastAsia="Times New Roman" w:hAnsi="Times New Roman" w:cs="Times New Roman"/>
          <w:color w:val="000000"/>
          <w:sz w:val="27"/>
          <w:szCs w:val="27"/>
          <w:lang w:eastAsia="ru-RU"/>
        </w:rPr>
        <w:t xml:space="preserve"> </w:t>
      </w:r>
      <w:proofErr w:type="spellStart"/>
      <w:r w:rsidRPr="00F87EF4">
        <w:rPr>
          <w:rFonts w:ascii="Times New Roman" w:eastAsia="Times New Roman" w:hAnsi="Times New Roman" w:cs="Times New Roman"/>
          <w:color w:val="000000"/>
          <w:sz w:val="27"/>
          <w:szCs w:val="27"/>
          <w:lang w:eastAsia="ru-RU"/>
        </w:rPr>
        <w:t>спецыяльнага</w:t>
      </w:r>
      <w:proofErr w:type="spellEnd"/>
      <w:r w:rsidRPr="00F87EF4">
        <w:rPr>
          <w:rFonts w:ascii="Times New Roman" w:eastAsia="Times New Roman" w:hAnsi="Times New Roman" w:cs="Times New Roman"/>
          <w:color w:val="000000"/>
          <w:sz w:val="27"/>
          <w:szCs w:val="27"/>
          <w:lang w:eastAsia="ru-RU"/>
        </w:rPr>
        <w:t xml:space="preserve"> фонду </w:t>
      </w:r>
      <w:proofErr w:type="spellStart"/>
      <w:r w:rsidRPr="00F87EF4">
        <w:rPr>
          <w:rFonts w:ascii="Times New Roman" w:eastAsia="Times New Roman" w:hAnsi="Times New Roman" w:cs="Times New Roman"/>
          <w:color w:val="000000"/>
          <w:sz w:val="27"/>
          <w:szCs w:val="27"/>
          <w:lang w:eastAsia="ru-RU"/>
        </w:rPr>
        <w:t>Прэзідэнта</w:t>
      </w:r>
      <w:proofErr w:type="spellEnd"/>
      <w:r w:rsidRPr="00F87EF4">
        <w:rPr>
          <w:rFonts w:ascii="Times New Roman" w:eastAsia="Times New Roman" w:hAnsi="Times New Roman" w:cs="Times New Roman"/>
          <w:color w:val="000000"/>
          <w:sz w:val="27"/>
          <w:szCs w:val="27"/>
          <w:lang w:eastAsia="ru-RU"/>
        </w:rPr>
        <w:t xml:space="preserve"> </w:t>
      </w:r>
      <w:proofErr w:type="spellStart"/>
      <w:r w:rsidRPr="00F87EF4">
        <w:rPr>
          <w:rFonts w:ascii="Times New Roman" w:eastAsia="Times New Roman" w:hAnsi="Times New Roman" w:cs="Times New Roman"/>
          <w:color w:val="000000"/>
          <w:sz w:val="27"/>
          <w:szCs w:val="27"/>
          <w:lang w:eastAsia="ru-RU"/>
        </w:rPr>
        <w:t>Рэспублікі</w:t>
      </w:r>
      <w:proofErr w:type="spellEnd"/>
      <w:r w:rsidRPr="00F87EF4">
        <w:rPr>
          <w:rFonts w:ascii="Times New Roman" w:eastAsia="Times New Roman" w:hAnsi="Times New Roman" w:cs="Times New Roman"/>
          <w:color w:val="000000"/>
          <w:sz w:val="27"/>
          <w:szCs w:val="27"/>
          <w:lang w:eastAsia="ru-RU"/>
        </w:rPr>
        <w:t xml:space="preserve"> Беларусь па </w:t>
      </w:r>
      <w:proofErr w:type="spellStart"/>
      <w:r w:rsidRPr="00F87EF4">
        <w:rPr>
          <w:rFonts w:ascii="Times New Roman" w:eastAsia="Times New Roman" w:hAnsi="Times New Roman" w:cs="Times New Roman"/>
          <w:color w:val="000000"/>
          <w:sz w:val="27"/>
          <w:szCs w:val="27"/>
          <w:lang w:eastAsia="ru-RU"/>
        </w:rPr>
        <w:t>падтрымцы</w:t>
      </w:r>
      <w:proofErr w:type="spellEnd"/>
      <w:r w:rsidRPr="00F87EF4">
        <w:rPr>
          <w:rFonts w:ascii="Times New Roman" w:eastAsia="Times New Roman" w:hAnsi="Times New Roman" w:cs="Times New Roman"/>
          <w:color w:val="000000"/>
          <w:sz w:val="27"/>
          <w:szCs w:val="27"/>
          <w:lang w:eastAsia="ru-RU"/>
        </w:rPr>
        <w:t xml:space="preserve"> </w:t>
      </w:r>
      <w:proofErr w:type="spellStart"/>
      <w:r w:rsidRPr="00F87EF4">
        <w:rPr>
          <w:rFonts w:ascii="Times New Roman" w:eastAsia="Times New Roman" w:hAnsi="Times New Roman" w:cs="Times New Roman"/>
          <w:color w:val="000000"/>
          <w:sz w:val="27"/>
          <w:szCs w:val="27"/>
          <w:lang w:eastAsia="ru-RU"/>
        </w:rPr>
        <w:t>таленавітай</w:t>
      </w:r>
      <w:proofErr w:type="spellEnd"/>
      <w:r w:rsidRPr="00F87EF4">
        <w:rPr>
          <w:rFonts w:ascii="Times New Roman" w:eastAsia="Times New Roman" w:hAnsi="Times New Roman" w:cs="Times New Roman"/>
          <w:color w:val="000000"/>
          <w:sz w:val="27"/>
          <w:szCs w:val="27"/>
          <w:lang w:eastAsia="ru-RU"/>
        </w:rPr>
        <w:t xml:space="preserve"> </w:t>
      </w:r>
      <w:proofErr w:type="spellStart"/>
      <w:r w:rsidRPr="00F87EF4">
        <w:rPr>
          <w:rFonts w:ascii="Times New Roman" w:eastAsia="Times New Roman" w:hAnsi="Times New Roman" w:cs="Times New Roman"/>
          <w:color w:val="000000"/>
          <w:sz w:val="27"/>
          <w:szCs w:val="27"/>
          <w:lang w:eastAsia="ru-RU"/>
        </w:rPr>
        <w:t>моладзі</w:t>
      </w:r>
      <w:proofErr w:type="spellEnd"/>
      <w:r w:rsidRPr="00F87EF4">
        <w:rPr>
          <w:rFonts w:ascii="Times New Roman" w:eastAsia="Times New Roman" w:hAnsi="Times New Roman" w:cs="Times New Roman"/>
          <w:color w:val="000000"/>
          <w:sz w:val="27"/>
          <w:szCs w:val="27"/>
          <w:lang w:eastAsia="ru-RU"/>
        </w:rPr>
        <w:t>», и (или) получил звание стипендиата талантливой молодежи за творческие достижения в сфере культуры, соответствующие избранной специальности, и (или) получил диплом о среднем специальном образовании с отличием по специальности «Музыковедение» профиля образования «Гуманитарные науки»;</w:t>
      </w:r>
    </w:p>
    <w:p w14:paraId="1C282371"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 xml:space="preserve">выпускник учреждения среднего специального образования в сфере культуры или гимназии – колледжа искусств поступил в учреждение высшего образования в сфере культуры Российской Федерации для получения высшего </w:t>
      </w:r>
      <w:r w:rsidRPr="00F87EF4">
        <w:rPr>
          <w:rFonts w:ascii="Times New Roman" w:eastAsia="Times New Roman" w:hAnsi="Times New Roman" w:cs="Times New Roman"/>
          <w:color w:val="000000"/>
          <w:sz w:val="27"/>
          <w:szCs w:val="27"/>
          <w:lang w:eastAsia="ru-RU"/>
        </w:rPr>
        <w:lastRenderedPageBreak/>
        <w:t>образования за счет средств федерального бюджета или бюджетов субъектов Российской Федерации в дневной форме получения образования.</w:t>
      </w:r>
    </w:p>
    <w:p w14:paraId="4AE45BED"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Выпускники обязаны в течение пяти дней после зачисления в учреждение высшего образования в сфере культуры Российской Федерации письменно уведомить об этом учреждение среднего специального образования в сфере культуры или гимназию – колледж искусств, вернуть свидетельство о направлении на работу в учреждение среднего специального образования (в случае зачисления в учреждение высшего образования до заключения трудового договора (контракта)). Учреждение среднего специального образования в сфере культуры или гимназия – колледж искусств в течение пяти дней после получения письменного уведомления от выпускника о зачислении его в учреждение высшего образования в сфере культуры Российской Федерации информируют об этом нанимателя (организацию, в которую он распределен) и Министерство культуры.</w:t>
      </w:r>
    </w:p>
    <w:p w14:paraId="35A75D94" w14:textId="77777777" w:rsidR="00BE495D" w:rsidRPr="00F87EF4" w:rsidRDefault="00BE495D" w:rsidP="00BE495D">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Министерство культуры в течение десяти дней со дня получения информации, указанной в части второй настоящего пункта, заключает с выпускником договор об отработке срока обязательной работы по распределению, типовая форма которого утверждается этим Министерством по согласованию с Министерством образования.</w:t>
      </w:r>
    </w:p>
    <w:p w14:paraId="70BDBF5E" w14:textId="77777777" w:rsidR="00796C45" w:rsidRDefault="00796C45"/>
    <w:sectPr w:rsidR="00796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5D"/>
    <w:rsid w:val="00796C45"/>
    <w:rsid w:val="00BE4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7FC28"/>
  <w15:chartTrackingRefBased/>
  <w15:docId w15:val="{CF1D5FB9-4A3E-4AA7-9933-5229DA1B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9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2357</Words>
  <Characters>13439</Characters>
  <Application>Microsoft Office Word</Application>
  <DocSecurity>0</DocSecurity>
  <Lines>111</Lines>
  <Paragraphs>31</Paragraphs>
  <ScaleCrop>false</ScaleCrop>
  <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Крупнова Оксана Георгиевна</dc:creator>
  <cp:keywords/>
  <dc:description/>
  <cp:lastModifiedBy>Крупнова Оксана Георгиевна</cp:lastModifiedBy>
  <cp:revision>1</cp:revision>
  <dcterms:created xsi:type="dcterms:W3CDTF">2022-09-19T06:32:00Z</dcterms:created>
  <dcterms:modified xsi:type="dcterms:W3CDTF">2022-09-19T06:33:00Z</dcterms:modified>
</cp:coreProperties>
</file>